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B5" w:rsidRPr="00713CBD" w:rsidRDefault="00444049" w:rsidP="00586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BD">
        <w:rPr>
          <w:rFonts w:ascii="Times New Roman" w:hAnsi="Times New Roman" w:cs="Times New Roman"/>
          <w:b/>
          <w:sz w:val="28"/>
          <w:szCs w:val="28"/>
        </w:rPr>
        <w:t>CITY OF ORTING</w:t>
      </w:r>
    </w:p>
    <w:p w:rsidR="00444049" w:rsidRPr="00713CBD" w:rsidRDefault="00444049" w:rsidP="00586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BD">
        <w:rPr>
          <w:rFonts w:ascii="Times New Roman" w:hAnsi="Times New Roman" w:cs="Times New Roman"/>
          <w:b/>
          <w:sz w:val="28"/>
          <w:szCs w:val="28"/>
        </w:rPr>
        <w:t>WASHINGTON</w:t>
      </w:r>
    </w:p>
    <w:p w:rsidR="00444049" w:rsidRPr="00586CB3" w:rsidRDefault="00B7116D" w:rsidP="00586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RESOLUTION </w:t>
      </w:r>
      <w:r w:rsidR="00444049" w:rsidRPr="00586CB3">
        <w:rPr>
          <w:rFonts w:ascii="Times New Roman" w:hAnsi="Times New Roman" w:cs="Times New Roman"/>
          <w:b/>
          <w:sz w:val="24"/>
          <w:szCs w:val="24"/>
        </w:rPr>
        <w:t xml:space="preserve">NO. </w:t>
      </w:r>
      <w:r w:rsidR="00295785">
        <w:rPr>
          <w:rFonts w:ascii="Times New Roman" w:hAnsi="Times New Roman" w:cs="Times New Roman"/>
          <w:b/>
          <w:sz w:val="24"/>
          <w:szCs w:val="24"/>
        </w:rPr>
        <w:t>2020</w:t>
      </w:r>
      <w:r w:rsidR="00444049" w:rsidRPr="00586CB3">
        <w:rPr>
          <w:rFonts w:ascii="Times New Roman" w:hAnsi="Times New Roman" w:cs="Times New Roman"/>
          <w:b/>
          <w:sz w:val="24"/>
          <w:szCs w:val="24"/>
        </w:rPr>
        <w:t>-</w:t>
      </w:r>
      <w:r w:rsidR="007E1FAB">
        <w:rPr>
          <w:rFonts w:ascii="Times New Roman" w:hAnsi="Times New Roman" w:cs="Times New Roman"/>
          <w:b/>
          <w:sz w:val="24"/>
          <w:szCs w:val="24"/>
        </w:rPr>
        <w:t>04</w:t>
      </w:r>
    </w:p>
    <w:p w:rsidR="00444049" w:rsidRPr="00586CB3" w:rsidRDefault="00444049" w:rsidP="00586C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049" w:rsidRPr="00586CB3" w:rsidRDefault="00B7116D" w:rsidP="00713CBD">
      <w:pPr>
        <w:spacing w:after="0" w:line="240" w:lineRule="auto"/>
        <w:ind w:left="90" w:right="-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RESOLUTION </w:t>
      </w:r>
      <w:r w:rsidR="00444049" w:rsidRPr="00586CB3">
        <w:rPr>
          <w:rFonts w:ascii="Times New Roman" w:hAnsi="Times New Roman" w:cs="Times New Roman"/>
          <w:b/>
          <w:sz w:val="24"/>
          <w:szCs w:val="24"/>
        </w:rPr>
        <w:t>OF</w:t>
      </w:r>
      <w:r w:rsidR="006E1ABB">
        <w:rPr>
          <w:rFonts w:ascii="Times New Roman" w:hAnsi="Times New Roman" w:cs="Times New Roman"/>
          <w:b/>
          <w:sz w:val="24"/>
          <w:szCs w:val="24"/>
        </w:rPr>
        <w:t xml:space="preserve"> THE CITY OF ORTING, WASHINGTON,</w:t>
      </w:r>
      <w:r w:rsidR="003B6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785">
        <w:rPr>
          <w:rFonts w:ascii="Times New Roman" w:hAnsi="Times New Roman" w:cs="Times New Roman"/>
          <w:b/>
          <w:sz w:val="24"/>
          <w:szCs w:val="24"/>
        </w:rPr>
        <w:t>DECLARING THE INTENT OF THE CITY OF ORTING TO ADOPT LEGISLATION TO AUTHORIZE A SALES AND USE TAX FOR AFFORDABLE AND SUPPORTIVE HOUSING IN ACCORDANCE WITH SUBSTITUTE HOUSE BILL 1406 (CHAPTER 338, LAWS OF 2019), AND OTHER MATTERS RELATED THERETO</w:t>
      </w:r>
      <w:r w:rsidR="003B6EC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44049" w:rsidRPr="00586CB3" w:rsidRDefault="00444049" w:rsidP="00586CB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D97" w:rsidRPr="00EA7D97" w:rsidRDefault="00EA7D97" w:rsidP="00EA7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CBD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in the </w:t>
      </w:r>
      <w:r w:rsidRPr="00EA7D97">
        <w:rPr>
          <w:rFonts w:ascii="Times New Roman" w:hAnsi="Times New Roman" w:cs="Times New Roman"/>
          <w:sz w:val="24"/>
          <w:szCs w:val="24"/>
        </w:rPr>
        <w:t xml:space="preserve">2019 Regular Session, the Washington </w:t>
      </w:r>
      <w:r>
        <w:rPr>
          <w:rFonts w:ascii="Times New Roman" w:hAnsi="Times New Roman" w:cs="Times New Roman"/>
          <w:sz w:val="24"/>
          <w:szCs w:val="24"/>
        </w:rPr>
        <w:t xml:space="preserve">State Legislature approved, and </w:t>
      </w:r>
      <w:r w:rsidRPr="00EA7D97">
        <w:rPr>
          <w:rFonts w:ascii="Times New Roman" w:hAnsi="Times New Roman" w:cs="Times New Roman"/>
          <w:sz w:val="24"/>
          <w:szCs w:val="24"/>
        </w:rPr>
        <w:t>the Governor signed, Substitute House Bill140</w:t>
      </w:r>
      <w:r>
        <w:rPr>
          <w:rFonts w:ascii="Times New Roman" w:hAnsi="Times New Roman" w:cs="Times New Roman"/>
          <w:sz w:val="24"/>
          <w:szCs w:val="24"/>
        </w:rPr>
        <w:t>6 (Chapter 338, Laws of 2019) (“SHB 1406”</w:t>
      </w:r>
      <w:r w:rsidRPr="00EA7D97">
        <w:rPr>
          <w:rFonts w:ascii="Times New Roman" w:hAnsi="Times New Roman" w:cs="Times New Roman"/>
          <w:sz w:val="24"/>
          <w:szCs w:val="24"/>
        </w:rPr>
        <w:t>); and</w:t>
      </w:r>
    </w:p>
    <w:p w:rsidR="00EA7D97" w:rsidRDefault="00EA7D97" w:rsidP="00EA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D97" w:rsidRDefault="00EA7D97" w:rsidP="00EA7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CBD">
        <w:rPr>
          <w:rFonts w:ascii="Times New Roman" w:hAnsi="Times New Roman" w:cs="Times New Roman"/>
          <w:b/>
          <w:sz w:val="24"/>
          <w:szCs w:val="24"/>
        </w:rPr>
        <w:t>WHEREAS</w:t>
      </w:r>
      <w:r w:rsidRPr="00EA7D97">
        <w:rPr>
          <w:rFonts w:ascii="Times New Roman" w:hAnsi="Times New Roman" w:cs="Times New Roman"/>
          <w:sz w:val="24"/>
          <w:szCs w:val="24"/>
        </w:rPr>
        <w:t>, SHB 1406 authorizes the governing body of a city of 100,000</w:t>
      </w:r>
      <w:r>
        <w:rPr>
          <w:rFonts w:ascii="Times New Roman" w:hAnsi="Times New Roman" w:cs="Times New Roman"/>
          <w:sz w:val="24"/>
          <w:szCs w:val="24"/>
        </w:rPr>
        <w:t xml:space="preserve"> residents</w:t>
      </w:r>
      <w:r w:rsidRPr="00EA7D97">
        <w:rPr>
          <w:rFonts w:ascii="Times New Roman" w:hAnsi="Times New Roman" w:cs="Times New Roman"/>
          <w:sz w:val="24"/>
          <w:szCs w:val="24"/>
        </w:rPr>
        <w:t xml:space="preserve"> or less to impose a local sales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D97">
        <w:rPr>
          <w:rFonts w:ascii="Times New Roman" w:hAnsi="Times New Roman" w:cs="Times New Roman"/>
          <w:sz w:val="24"/>
          <w:szCs w:val="24"/>
        </w:rPr>
        <w:t>use tax for the acquisition, construction or rehabilitation of a</w:t>
      </w:r>
      <w:r>
        <w:rPr>
          <w:rFonts w:ascii="Times New Roman" w:hAnsi="Times New Roman" w:cs="Times New Roman"/>
          <w:sz w:val="24"/>
          <w:szCs w:val="24"/>
        </w:rPr>
        <w:t xml:space="preserve">ffordable housing or facilities </w:t>
      </w:r>
      <w:r w:rsidRPr="00EA7D97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>viding supportive housing, and/or</w:t>
      </w:r>
      <w:r w:rsidRPr="00EA7D97">
        <w:rPr>
          <w:rFonts w:ascii="Times New Roman" w:hAnsi="Times New Roman" w:cs="Times New Roman"/>
          <w:sz w:val="24"/>
          <w:szCs w:val="24"/>
        </w:rPr>
        <w:t xml:space="preserve"> for the operations and mai</w:t>
      </w:r>
      <w:r>
        <w:rPr>
          <w:rFonts w:ascii="Times New Roman" w:hAnsi="Times New Roman" w:cs="Times New Roman"/>
          <w:sz w:val="24"/>
          <w:szCs w:val="24"/>
        </w:rPr>
        <w:t xml:space="preserve">ntenance costs of affordable or </w:t>
      </w:r>
      <w:r w:rsidRPr="00EA7D97">
        <w:rPr>
          <w:rFonts w:ascii="Times New Roman" w:hAnsi="Times New Roman" w:cs="Times New Roman"/>
          <w:sz w:val="24"/>
          <w:szCs w:val="24"/>
        </w:rPr>
        <w:t>supportive housing</w:t>
      </w:r>
      <w:r>
        <w:rPr>
          <w:rFonts w:ascii="Times New Roman" w:hAnsi="Times New Roman" w:cs="Times New Roman"/>
          <w:sz w:val="24"/>
          <w:szCs w:val="24"/>
        </w:rPr>
        <w:t xml:space="preserve">, and/or </w:t>
      </w:r>
      <w:r w:rsidRPr="00EA7D97">
        <w:rPr>
          <w:rFonts w:ascii="Times New Roman" w:hAnsi="Times New Roman" w:cs="Times New Roman"/>
          <w:sz w:val="24"/>
          <w:szCs w:val="24"/>
        </w:rPr>
        <w:t>for providing rental</w:t>
      </w:r>
      <w:r>
        <w:rPr>
          <w:rFonts w:ascii="Times New Roman" w:hAnsi="Times New Roman" w:cs="Times New Roman"/>
          <w:sz w:val="24"/>
          <w:szCs w:val="24"/>
        </w:rPr>
        <w:t xml:space="preserve"> assistance to eligible tenants; and</w:t>
      </w:r>
    </w:p>
    <w:p w:rsidR="00EA7D97" w:rsidRDefault="00EA7D97" w:rsidP="00EA7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7D97" w:rsidRDefault="00EA7D97" w:rsidP="00EA7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CBD">
        <w:rPr>
          <w:rFonts w:ascii="Times New Roman" w:hAnsi="Times New Roman" w:cs="Times New Roman"/>
          <w:b/>
          <w:sz w:val="24"/>
          <w:szCs w:val="24"/>
        </w:rPr>
        <w:t>WHEREAS</w:t>
      </w:r>
      <w:r w:rsidRPr="00EA7D97">
        <w:rPr>
          <w:rFonts w:ascii="Times New Roman" w:hAnsi="Times New Roman" w:cs="Times New Roman"/>
          <w:sz w:val="24"/>
          <w:szCs w:val="24"/>
        </w:rPr>
        <w:t>, the tax will be credited against state sales taxes</w:t>
      </w:r>
      <w:r>
        <w:rPr>
          <w:rFonts w:ascii="Times New Roman" w:hAnsi="Times New Roman" w:cs="Times New Roman"/>
          <w:sz w:val="24"/>
          <w:szCs w:val="24"/>
        </w:rPr>
        <w:t xml:space="preserve"> collected within the City and, </w:t>
      </w:r>
      <w:r w:rsidRPr="00EA7D97">
        <w:rPr>
          <w:rFonts w:ascii="Times New Roman" w:hAnsi="Times New Roman" w:cs="Times New Roman"/>
          <w:sz w:val="24"/>
          <w:szCs w:val="24"/>
        </w:rPr>
        <w:t>therefore, will not result in higher sales and use taxes within</w:t>
      </w:r>
      <w:r>
        <w:rPr>
          <w:rFonts w:ascii="Times New Roman" w:hAnsi="Times New Roman" w:cs="Times New Roman"/>
          <w:sz w:val="24"/>
          <w:szCs w:val="24"/>
        </w:rPr>
        <w:t xml:space="preserve"> the City and will represent an </w:t>
      </w:r>
      <w:r w:rsidRPr="00EA7D97">
        <w:rPr>
          <w:rFonts w:ascii="Times New Roman" w:hAnsi="Times New Roman" w:cs="Times New Roman"/>
          <w:sz w:val="24"/>
          <w:szCs w:val="24"/>
        </w:rPr>
        <w:t>additional source of funding to address</w:t>
      </w:r>
      <w:r>
        <w:rPr>
          <w:rFonts w:ascii="Times New Roman" w:hAnsi="Times New Roman" w:cs="Times New Roman"/>
          <w:sz w:val="24"/>
          <w:szCs w:val="24"/>
        </w:rPr>
        <w:t xml:space="preserve"> housing needs in the City; and</w:t>
      </w:r>
    </w:p>
    <w:p w:rsidR="00EA7D97" w:rsidRDefault="00EA7D97" w:rsidP="00EA7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7D97" w:rsidRPr="00EA7D97" w:rsidRDefault="00EA7D97" w:rsidP="00EA7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CBD">
        <w:rPr>
          <w:rFonts w:ascii="Times New Roman" w:hAnsi="Times New Roman" w:cs="Times New Roman"/>
          <w:b/>
          <w:sz w:val="24"/>
          <w:szCs w:val="24"/>
        </w:rPr>
        <w:t>WHEREAS</w:t>
      </w:r>
      <w:r w:rsidRPr="00EA7D97">
        <w:rPr>
          <w:rFonts w:ascii="Times New Roman" w:hAnsi="Times New Roman" w:cs="Times New Roman"/>
          <w:sz w:val="24"/>
          <w:szCs w:val="24"/>
        </w:rPr>
        <w:t>, the tax must be used to assist persons wh</w:t>
      </w:r>
      <w:r>
        <w:rPr>
          <w:rFonts w:ascii="Times New Roman" w:hAnsi="Times New Roman" w:cs="Times New Roman"/>
          <w:sz w:val="24"/>
          <w:szCs w:val="24"/>
        </w:rPr>
        <w:t xml:space="preserve">ose income is at or below sixty </w:t>
      </w:r>
      <w:r w:rsidRPr="00EA7D97">
        <w:rPr>
          <w:rFonts w:ascii="Times New Roman" w:hAnsi="Times New Roman" w:cs="Times New Roman"/>
          <w:sz w:val="24"/>
          <w:szCs w:val="24"/>
        </w:rPr>
        <w:t>percent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D97">
        <w:rPr>
          <w:rFonts w:ascii="Times New Roman" w:hAnsi="Times New Roman" w:cs="Times New Roman"/>
          <w:sz w:val="24"/>
          <w:szCs w:val="24"/>
        </w:rPr>
        <w:t>the City median income; and</w:t>
      </w:r>
    </w:p>
    <w:p w:rsidR="00EA7D97" w:rsidRDefault="00EA7D97" w:rsidP="00EA7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7D97" w:rsidRDefault="00EA7D97" w:rsidP="00EA7D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CBD">
        <w:rPr>
          <w:rFonts w:ascii="Times New Roman" w:hAnsi="Times New Roman" w:cs="Times New Roman"/>
          <w:b/>
          <w:sz w:val="24"/>
          <w:szCs w:val="24"/>
        </w:rPr>
        <w:t>WHEREAS</w:t>
      </w:r>
      <w:r w:rsidRPr="00EA7D97">
        <w:rPr>
          <w:rFonts w:ascii="Times New Roman" w:hAnsi="Times New Roman" w:cs="Times New Roman"/>
          <w:sz w:val="24"/>
          <w:szCs w:val="24"/>
        </w:rPr>
        <w:t xml:space="preserve">, the City has experienced </w:t>
      </w:r>
      <w:r>
        <w:rPr>
          <w:rFonts w:ascii="Times New Roman" w:hAnsi="Times New Roman" w:cs="Times New Roman"/>
          <w:sz w:val="24"/>
          <w:szCs w:val="24"/>
        </w:rPr>
        <w:t>rising</w:t>
      </w:r>
      <w:r w:rsidRPr="00EA7D97">
        <w:rPr>
          <w:rFonts w:ascii="Times New Roman" w:hAnsi="Times New Roman" w:cs="Times New Roman"/>
          <w:sz w:val="24"/>
          <w:szCs w:val="24"/>
        </w:rPr>
        <w:t xml:space="preserve"> housing co</w:t>
      </w:r>
      <w:r>
        <w:rPr>
          <w:rFonts w:ascii="Times New Roman" w:hAnsi="Times New Roman" w:cs="Times New Roman"/>
          <w:sz w:val="24"/>
          <w:szCs w:val="24"/>
        </w:rPr>
        <w:t xml:space="preserve">sts proportionate to </w:t>
      </w:r>
      <w:r w:rsidRPr="00EA7D9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increasing</w:t>
      </w:r>
      <w:r w:rsidRPr="00EA7D97">
        <w:rPr>
          <w:rFonts w:ascii="Times New Roman" w:hAnsi="Times New Roman" w:cs="Times New Roman"/>
          <w:sz w:val="24"/>
          <w:szCs w:val="24"/>
        </w:rPr>
        <w:t xml:space="preserve"> housing costs in the region that </w:t>
      </w:r>
      <w:r>
        <w:rPr>
          <w:rFonts w:ascii="Times New Roman" w:hAnsi="Times New Roman" w:cs="Times New Roman"/>
          <w:sz w:val="24"/>
          <w:szCs w:val="24"/>
        </w:rPr>
        <w:t xml:space="preserve">have unduly burdened low income </w:t>
      </w:r>
      <w:r w:rsidRPr="00EA7D97">
        <w:rPr>
          <w:rFonts w:ascii="Times New Roman" w:hAnsi="Times New Roman" w:cs="Times New Roman"/>
          <w:sz w:val="24"/>
          <w:szCs w:val="24"/>
        </w:rPr>
        <w:t>households in the City, and has determined that imposing the sales and use tax to address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D97">
        <w:rPr>
          <w:rFonts w:ascii="Times New Roman" w:hAnsi="Times New Roman" w:cs="Times New Roman"/>
          <w:sz w:val="24"/>
          <w:szCs w:val="24"/>
        </w:rPr>
        <w:t>need will benefit its citizens; and</w:t>
      </w:r>
      <w:r w:rsidRPr="00EA7D97">
        <w:rPr>
          <w:rFonts w:ascii="Times New Roman" w:hAnsi="Times New Roman" w:cs="Times New Roman"/>
          <w:sz w:val="24"/>
          <w:szCs w:val="24"/>
        </w:rPr>
        <w:cr/>
      </w:r>
    </w:p>
    <w:p w:rsidR="00EA7D97" w:rsidRDefault="00EA7D97" w:rsidP="00E656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CBD">
        <w:rPr>
          <w:rFonts w:ascii="Times New Roman" w:hAnsi="Times New Roman" w:cs="Times New Roman"/>
          <w:b/>
          <w:sz w:val="24"/>
          <w:szCs w:val="24"/>
        </w:rPr>
        <w:t>WHEREAS</w:t>
      </w:r>
      <w:r w:rsidRPr="00EA7D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D97">
        <w:rPr>
          <w:rFonts w:ascii="Times New Roman" w:hAnsi="Times New Roman" w:cs="Times New Roman"/>
          <w:sz w:val="24"/>
          <w:szCs w:val="24"/>
        </w:rPr>
        <w:t>in order for a city to impose the tax, within six months of</w:t>
      </w:r>
      <w:r>
        <w:rPr>
          <w:rFonts w:ascii="Times New Roman" w:hAnsi="Times New Roman" w:cs="Times New Roman"/>
          <w:sz w:val="24"/>
          <w:szCs w:val="24"/>
        </w:rPr>
        <w:t xml:space="preserve"> the effective date of SHB 1406, or J</w:t>
      </w:r>
      <w:r w:rsidRPr="00EA7D97">
        <w:rPr>
          <w:rFonts w:ascii="Times New Roman" w:hAnsi="Times New Roman" w:cs="Times New Roman"/>
          <w:sz w:val="24"/>
          <w:szCs w:val="24"/>
        </w:rPr>
        <w:t>anuary 28, 2020, the governing body must adopt a resolution of</w:t>
      </w:r>
      <w:r w:rsidR="00E656EF">
        <w:rPr>
          <w:rFonts w:ascii="Times New Roman" w:hAnsi="Times New Roman" w:cs="Times New Roman"/>
          <w:sz w:val="24"/>
          <w:szCs w:val="24"/>
        </w:rPr>
        <w:t xml:space="preserve"> </w:t>
      </w:r>
      <w:r w:rsidRPr="00EA7D97">
        <w:rPr>
          <w:rFonts w:ascii="Times New Roman" w:hAnsi="Times New Roman" w:cs="Times New Roman"/>
          <w:sz w:val="24"/>
          <w:szCs w:val="24"/>
        </w:rPr>
        <w:t>intent to authorize</w:t>
      </w:r>
      <w:r w:rsidR="00E656EF">
        <w:rPr>
          <w:rFonts w:ascii="Times New Roman" w:hAnsi="Times New Roman" w:cs="Times New Roman"/>
          <w:sz w:val="24"/>
          <w:szCs w:val="24"/>
        </w:rPr>
        <w:t xml:space="preserve"> </w:t>
      </w:r>
      <w:r w:rsidRPr="00EA7D97">
        <w:rPr>
          <w:rFonts w:ascii="Times New Roman" w:hAnsi="Times New Roman" w:cs="Times New Roman"/>
          <w:sz w:val="24"/>
          <w:szCs w:val="24"/>
        </w:rPr>
        <w:t>the maximum capacity of the tax, and within twelve months of the effective date of SHB 1406,</w:t>
      </w:r>
      <w:r w:rsidR="00E656EF">
        <w:rPr>
          <w:rFonts w:ascii="Times New Roman" w:hAnsi="Times New Roman" w:cs="Times New Roman"/>
          <w:sz w:val="24"/>
          <w:szCs w:val="24"/>
        </w:rPr>
        <w:t xml:space="preserve"> </w:t>
      </w:r>
      <w:r w:rsidRPr="00EA7D97">
        <w:rPr>
          <w:rFonts w:ascii="Times New Roman" w:hAnsi="Times New Roman" w:cs="Times New Roman"/>
          <w:sz w:val="24"/>
          <w:szCs w:val="24"/>
        </w:rPr>
        <w:t>or July 28, 2020, must adopt legislation to authorize the maximum capacity of</w:t>
      </w:r>
      <w:r w:rsidR="00E656EF">
        <w:rPr>
          <w:rFonts w:ascii="Times New Roman" w:hAnsi="Times New Roman" w:cs="Times New Roman"/>
          <w:sz w:val="24"/>
          <w:szCs w:val="24"/>
        </w:rPr>
        <w:t xml:space="preserve"> </w:t>
      </w:r>
      <w:r w:rsidRPr="00EA7D97">
        <w:rPr>
          <w:rFonts w:ascii="Times New Roman" w:hAnsi="Times New Roman" w:cs="Times New Roman"/>
          <w:sz w:val="24"/>
          <w:szCs w:val="24"/>
        </w:rPr>
        <w:t>the tax; and</w:t>
      </w:r>
    </w:p>
    <w:p w:rsidR="00E656EF" w:rsidRDefault="00E656EF" w:rsidP="00E656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56EF" w:rsidRPr="00E656EF" w:rsidRDefault="00E656EF" w:rsidP="00E656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CBD">
        <w:rPr>
          <w:rFonts w:ascii="Times New Roman" w:hAnsi="Times New Roman" w:cs="Times New Roman"/>
          <w:b/>
          <w:sz w:val="24"/>
          <w:szCs w:val="24"/>
        </w:rPr>
        <w:t>WHEREAS</w:t>
      </w:r>
      <w:r w:rsidRPr="00E656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6EF">
        <w:rPr>
          <w:rFonts w:ascii="Times New Roman" w:hAnsi="Times New Roman" w:cs="Times New Roman"/>
          <w:sz w:val="24"/>
          <w:szCs w:val="24"/>
        </w:rPr>
        <w:t>this resolution constitutes the resolution of intent required by SHB 1406; and</w:t>
      </w:r>
    </w:p>
    <w:p w:rsidR="00E656EF" w:rsidRDefault="00E656EF" w:rsidP="00E656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56EF" w:rsidRDefault="00E656EF" w:rsidP="00E656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3CBD">
        <w:rPr>
          <w:rFonts w:ascii="Times New Roman" w:hAnsi="Times New Roman" w:cs="Times New Roman"/>
          <w:b/>
          <w:sz w:val="24"/>
          <w:szCs w:val="24"/>
        </w:rPr>
        <w:t>WHEREAS,</w:t>
      </w:r>
      <w:r w:rsidRPr="00E656EF">
        <w:rPr>
          <w:rFonts w:ascii="Times New Roman" w:hAnsi="Times New Roman" w:cs="Times New Roman"/>
          <w:sz w:val="24"/>
          <w:szCs w:val="24"/>
        </w:rPr>
        <w:t xml:space="preserve"> the City Council now desires to declare its inte</w:t>
      </w:r>
      <w:r>
        <w:rPr>
          <w:rFonts w:ascii="Times New Roman" w:hAnsi="Times New Roman" w:cs="Times New Roman"/>
          <w:sz w:val="24"/>
          <w:szCs w:val="24"/>
        </w:rPr>
        <w:t xml:space="preserve">nt to impose a locale sales and </w:t>
      </w:r>
      <w:r w:rsidRPr="00E656EF">
        <w:rPr>
          <w:rFonts w:ascii="Times New Roman" w:hAnsi="Times New Roman" w:cs="Times New Roman"/>
          <w:sz w:val="24"/>
          <w:szCs w:val="24"/>
        </w:rPr>
        <w:t>use tax as authorized by SHB 1406 as set forth herein;</w:t>
      </w:r>
    </w:p>
    <w:p w:rsidR="005B089C" w:rsidRDefault="00444049" w:rsidP="00E656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CB3">
        <w:rPr>
          <w:rFonts w:ascii="Times New Roman" w:hAnsi="Times New Roman" w:cs="Times New Roman"/>
          <w:b/>
          <w:sz w:val="24"/>
          <w:szCs w:val="24"/>
        </w:rPr>
        <w:tab/>
      </w:r>
    </w:p>
    <w:p w:rsidR="00444049" w:rsidRPr="00713CBD" w:rsidRDefault="00E14B43" w:rsidP="00586CB3">
      <w:pPr>
        <w:spacing w:after="0" w:line="240" w:lineRule="auto"/>
        <w:ind w:right="125" w:firstLine="7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CBD">
        <w:rPr>
          <w:rFonts w:ascii="Times New Roman" w:eastAsia="Times New Roman" w:hAnsi="Times New Roman" w:cs="Times New Roman"/>
          <w:b/>
          <w:sz w:val="24"/>
          <w:szCs w:val="24"/>
        </w:rPr>
        <w:t>NOW, THEREFORE, BE IT RESOLVED BY THE CITY COUNCIL OF THE CITY OF ORTING AS FOLLOWS:</w:t>
      </w:r>
    </w:p>
    <w:p w:rsidR="00E14B43" w:rsidRPr="00586CB3" w:rsidRDefault="00E14B43" w:rsidP="00586CB3">
      <w:pPr>
        <w:spacing w:after="0" w:line="240" w:lineRule="auto"/>
        <w:ind w:right="125" w:firstLine="7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089C" w:rsidRDefault="00F86228" w:rsidP="0036719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Section 1. </w:t>
      </w:r>
      <w:r w:rsidR="005B089C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Recitals</w:t>
      </w:r>
      <w:r w:rsidRPr="003F67C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. </w:t>
      </w:r>
      <w:r w:rsidR="005B089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The foregoing recitals are incorporated herein by this reference. </w:t>
      </w:r>
    </w:p>
    <w:p w:rsidR="005B089C" w:rsidRDefault="005B089C" w:rsidP="0036719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E656EF" w:rsidRPr="00E656EF" w:rsidRDefault="005B089C" w:rsidP="00E656E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E656E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lastRenderedPageBreak/>
        <w:t xml:space="preserve">Section 2. </w:t>
      </w:r>
      <w:r w:rsidR="00E656EF" w:rsidRPr="00E656E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Resolution of Intent.</w:t>
      </w:r>
      <w:r w:rsidR="00E656EF" w:rsidRPr="00E656E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The City Counc</w:t>
      </w:r>
      <w:r w:rsidR="00E656E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il declares its intent to adopt </w:t>
      </w:r>
      <w:r w:rsidR="00E656EF" w:rsidRPr="00E656EF">
        <w:rPr>
          <w:rFonts w:ascii="Times New Roman" w:eastAsia="Times New Roman" w:hAnsi="Times New Roman" w:cs="Times New Roman"/>
          <w:sz w:val="24"/>
          <w:szCs w:val="24"/>
          <w:u w:color="000000"/>
        </w:rPr>
        <w:t>legislation to authorize the maximum capacity of the sales and use tax authorized by SHB 1406</w:t>
      </w:r>
      <w:r w:rsidR="00E656E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</w:t>
      </w:r>
      <w:r w:rsidR="00E656EF" w:rsidRPr="00E656EF">
        <w:rPr>
          <w:rFonts w:ascii="Times New Roman" w:eastAsia="Times New Roman" w:hAnsi="Times New Roman" w:cs="Times New Roman"/>
          <w:sz w:val="24"/>
          <w:szCs w:val="24"/>
          <w:u w:color="000000"/>
        </w:rPr>
        <w:t>within one year of the effective date of SHB 14</w:t>
      </w:r>
      <w:r w:rsidR="00E656EF">
        <w:rPr>
          <w:rFonts w:ascii="Times New Roman" w:eastAsia="Times New Roman" w:hAnsi="Times New Roman" w:cs="Times New Roman"/>
          <w:sz w:val="24"/>
          <w:szCs w:val="24"/>
          <w:u w:color="000000"/>
        </w:rPr>
        <w:t>06</w:t>
      </w:r>
      <w:r w:rsidR="00E656EF" w:rsidRPr="00E656EF">
        <w:rPr>
          <w:rFonts w:ascii="Times New Roman" w:eastAsia="Times New Roman" w:hAnsi="Times New Roman" w:cs="Times New Roman"/>
          <w:sz w:val="24"/>
          <w:szCs w:val="24"/>
          <w:u w:color="000000"/>
        </w:rPr>
        <w:t>.</w:t>
      </w:r>
    </w:p>
    <w:p w:rsidR="00E656EF" w:rsidRDefault="00E656EF" w:rsidP="00E656EF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73157C" w:rsidRPr="0073157C" w:rsidRDefault="00713CBD" w:rsidP="00EA4E52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713CBD">
        <w:rPr>
          <w:rFonts w:ascii="Times New Roman" w:eastAsia="Times New Roman" w:hAnsi="Times New Roman" w:cs="Times New Roman"/>
          <w:b/>
          <w:sz w:val="24"/>
          <w:szCs w:val="24"/>
          <w:u w:color="000000"/>
        </w:rPr>
        <w:t xml:space="preserve">       </w:t>
      </w:r>
      <w:r w:rsidR="00E656EF" w:rsidRPr="00713CB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Se</w:t>
      </w:r>
      <w:r w:rsidR="00E656EF" w:rsidRPr="00E656EF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ction 3. Further Authority; Ratification</w:t>
      </w:r>
      <w:r w:rsidR="00E656EF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. </w:t>
      </w:r>
      <w:r w:rsidR="0073157C" w:rsidRPr="0073157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The Mayor or his designee is hereby authorized </w:t>
      </w:r>
      <w:r w:rsidR="00932B1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and directed </w:t>
      </w:r>
      <w:bookmarkStart w:id="0" w:name="_GoBack"/>
      <w:bookmarkEnd w:id="0"/>
      <w:r w:rsidR="0073157C" w:rsidRPr="0073157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to undertake all action necessary to carry out </w:t>
      </w:r>
      <w:r w:rsidR="00932B1B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the terms of, and complete the actions contemplated by </w:t>
      </w:r>
      <w:r w:rsidR="0073157C" w:rsidRPr="0073157C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this resolution, </w:t>
      </w:r>
      <w:r w:rsidR="00932B1B">
        <w:rPr>
          <w:rFonts w:ascii="Times New Roman" w:eastAsia="Times New Roman" w:hAnsi="Times New Roman" w:cs="Times New Roman"/>
          <w:sz w:val="24"/>
          <w:szCs w:val="24"/>
          <w:u w:color="000000"/>
        </w:rPr>
        <w:t>and</w:t>
      </w:r>
      <w:r w:rsidR="0073157C" w:rsidRPr="00EA4E52">
        <w:rPr>
          <w:rFonts w:ascii="Times New Roman" w:eastAsia="Times New Roman" w:hAnsi="Times New Roman" w:cs="Times New Roman"/>
          <w:sz w:val="24"/>
          <w:szCs w:val="24"/>
        </w:rPr>
        <w:t xml:space="preserve"> approved by the City Council</w:t>
      </w:r>
      <w:r w:rsidR="0073157C" w:rsidRPr="00EA4E52"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. </w:t>
      </w:r>
      <w:r w:rsidR="0073157C" w:rsidRPr="0073157C">
        <w:rPr>
          <w:rFonts w:ascii="Times New Roman" w:eastAsia="Times New Roman" w:hAnsi="Times New Roman" w:cs="Times New Roman"/>
          <w:sz w:val="24"/>
          <w:szCs w:val="24"/>
          <w:u w:color="000000"/>
        </w:rPr>
        <w:t>All acts taken pursuant to the authority of this resolution but prior to its effective date are hereby ratified.</w:t>
      </w:r>
    </w:p>
    <w:p w:rsidR="00444049" w:rsidRDefault="00713CBD" w:rsidP="00713CBD">
      <w:pPr>
        <w:spacing w:after="0" w:line="240" w:lineRule="auto"/>
        <w:ind w:right="40" w:firstLine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713CB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13CB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4049" w:rsidRPr="00713CBD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444049" w:rsidRPr="00586CB3">
        <w:rPr>
          <w:rFonts w:ascii="Times New Roman" w:hAnsi="Times New Roman" w:cs="Times New Roman"/>
          <w:b/>
          <w:sz w:val="24"/>
          <w:szCs w:val="24"/>
          <w:u w:val="single"/>
        </w:rPr>
        <w:t xml:space="preserve">ection </w:t>
      </w:r>
      <w:r w:rsidR="00E656E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44049" w:rsidRPr="00586CB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10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44049" w:rsidRPr="00586CB3">
        <w:rPr>
          <w:rFonts w:ascii="Times New Roman" w:hAnsi="Times New Roman" w:cs="Times New Roman"/>
          <w:b/>
          <w:sz w:val="24"/>
          <w:szCs w:val="24"/>
          <w:u w:val="single"/>
        </w:rPr>
        <w:t>Corrections</w:t>
      </w:r>
      <w:r w:rsidR="00444049" w:rsidRPr="00586CB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44049" w:rsidRPr="00586CB3">
        <w:rPr>
          <w:rFonts w:ascii="Times New Roman" w:hAnsi="Times New Roman" w:cs="Times New Roman"/>
          <w:sz w:val="24"/>
          <w:szCs w:val="24"/>
        </w:rPr>
        <w:t xml:space="preserve">  The City Clerk and the codifiers of this </w:t>
      </w:r>
      <w:r w:rsidR="00510FDD">
        <w:rPr>
          <w:rFonts w:ascii="Times New Roman" w:hAnsi="Times New Roman" w:cs="Times New Roman"/>
          <w:sz w:val="24"/>
          <w:szCs w:val="24"/>
        </w:rPr>
        <w:t>resolution</w:t>
      </w:r>
      <w:r w:rsidR="00444049" w:rsidRPr="00586CB3">
        <w:rPr>
          <w:rFonts w:ascii="Times New Roman" w:hAnsi="Times New Roman" w:cs="Times New Roman"/>
          <w:sz w:val="24"/>
          <w:szCs w:val="24"/>
        </w:rPr>
        <w:t xml:space="preserve"> are authorized to make necessary clerical corrections to this </w:t>
      </w:r>
      <w:r w:rsidR="00510FDD">
        <w:rPr>
          <w:rFonts w:ascii="Times New Roman" w:hAnsi="Times New Roman" w:cs="Times New Roman"/>
          <w:sz w:val="24"/>
          <w:szCs w:val="24"/>
        </w:rPr>
        <w:t>resolution</w:t>
      </w:r>
      <w:r w:rsidR="00444049" w:rsidRPr="00586CB3">
        <w:rPr>
          <w:rFonts w:ascii="Times New Roman" w:hAnsi="Times New Roman" w:cs="Times New Roman"/>
          <w:sz w:val="24"/>
          <w:szCs w:val="24"/>
        </w:rPr>
        <w:t xml:space="preserve"> including, but not limited to, the correction of scrivener’s errors, references, numbering, section/subsection numbers and any references thereto. </w:t>
      </w:r>
    </w:p>
    <w:p w:rsidR="00510FDD" w:rsidRPr="00586CB3" w:rsidRDefault="00510FDD" w:rsidP="00586CB3">
      <w:pPr>
        <w:spacing w:after="0" w:line="240" w:lineRule="auto"/>
        <w:ind w:left="40" w:right="40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444049" w:rsidRPr="00586CB3" w:rsidRDefault="00444049" w:rsidP="00586C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CB3">
        <w:rPr>
          <w:rFonts w:ascii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E656E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86CB3">
        <w:rPr>
          <w:rFonts w:ascii="Times New Roman" w:hAnsi="Times New Roman" w:cs="Times New Roman"/>
          <w:b/>
          <w:sz w:val="24"/>
          <w:szCs w:val="24"/>
          <w:u w:val="single"/>
        </w:rPr>
        <w:t>.  Effective date</w:t>
      </w:r>
      <w:r w:rsidRPr="00586CB3">
        <w:rPr>
          <w:rFonts w:ascii="Times New Roman" w:hAnsi="Times New Roman" w:cs="Times New Roman"/>
          <w:sz w:val="24"/>
          <w:szCs w:val="24"/>
        </w:rPr>
        <w:t>.  T</w:t>
      </w:r>
      <w:r w:rsidR="00510FDD">
        <w:rPr>
          <w:rFonts w:ascii="Times New Roman" w:hAnsi="Times New Roman" w:cs="Times New Roman"/>
          <w:sz w:val="24"/>
          <w:szCs w:val="24"/>
        </w:rPr>
        <w:t xml:space="preserve">his Resolution shall become effective immediately upon adoption and signature as provided by law. </w:t>
      </w:r>
    </w:p>
    <w:p w:rsidR="00444049" w:rsidRPr="00586CB3" w:rsidRDefault="00444049" w:rsidP="00586CB3">
      <w:pPr>
        <w:spacing w:after="0" w:line="240" w:lineRule="auto"/>
        <w:ind w:left="703"/>
        <w:rPr>
          <w:rFonts w:ascii="Times New Roman" w:hAnsi="Times New Roman" w:cs="Times New Roman"/>
          <w:sz w:val="24"/>
          <w:szCs w:val="24"/>
        </w:rPr>
      </w:pPr>
    </w:p>
    <w:p w:rsidR="00444049" w:rsidRPr="00586CB3" w:rsidRDefault="00510FDD" w:rsidP="004970A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RESOLVED</w:t>
      </w:r>
      <w:r w:rsidR="00444049" w:rsidRPr="00586CB3">
        <w:rPr>
          <w:rFonts w:ascii="Times New Roman" w:hAnsi="Times New Roman" w:cs="Times New Roman"/>
          <w:b/>
          <w:sz w:val="24"/>
          <w:szCs w:val="24"/>
        </w:rPr>
        <w:t xml:space="preserve"> BY THE CITY COUNCIL AT A </w:t>
      </w:r>
      <w:r w:rsidR="0073157C">
        <w:rPr>
          <w:rFonts w:ascii="Times New Roman" w:hAnsi="Times New Roman" w:cs="Times New Roman"/>
          <w:b/>
          <w:sz w:val="24"/>
          <w:szCs w:val="24"/>
        </w:rPr>
        <w:t xml:space="preserve">SPECIAL </w:t>
      </w:r>
      <w:r w:rsidR="0073157C" w:rsidRPr="00586CB3">
        <w:rPr>
          <w:rFonts w:ascii="Times New Roman" w:hAnsi="Times New Roman" w:cs="Times New Roman"/>
          <w:b/>
          <w:sz w:val="24"/>
          <w:szCs w:val="24"/>
        </w:rPr>
        <w:t>MEETING</w:t>
      </w:r>
      <w:r w:rsidR="00444049" w:rsidRPr="00586CB3">
        <w:rPr>
          <w:rFonts w:ascii="Times New Roman" w:hAnsi="Times New Roman" w:cs="Times New Roman"/>
          <w:b/>
          <w:sz w:val="24"/>
          <w:szCs w:val="24"/>
        </w:rPr>
        <w:t xml:space="preserve"> THEREOF</w:t>
      </w:r>
      <w:r w:rsidR="00E656EF">
        <w:rPr>
          <w:rFonts w:ascii="Times New Roman" w:hAnsi="Times New Roman" w:cs="Times New Roman"/>
          <w:b/>
          <w:sz w:val="24"/>
          <w:szCs w:val="24"/>
        </w:rPr>
        <w:t xml:space="preserve"> ON THE </w:t>
      </w:r>
      <w:r w:rsidR="00713CBD">
        <w:rPr>
          <w:rFonts w:ascii="Times New Roman" w:hAnsi="Times New Roman" w:cs="Times New Roman"/>
          <w:b/>
          <w:sz w:val="24"/>
          <w:szCs w:val="24"/>
        </w:rPr>
        <w:t>27</w:t>
      </w:r>
      <w:r w:rsidR="00713CBD" w:rsidRPr="0073157C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13CBD">
        <w:rPr>
          <w:rFonts w:ascii="Times New Roman" w:hAnsi="Times New Roman" w:cs="Times New Roman"/>
          <w:b/>
          <w:sz w:val="24"/>
          <w:szCs w:val="24"/>
        </w:rPr>
        <w:t xml:space="preserve"> DAY</w:t>
      </w:r>
      <w:r w:rsidR="00E656EF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73157C">
        <w:rPr>
          <w:rFonts w:ascii="Times New Roman" w:hAnsi="Times New Roman" w:cs="Times New Roman"/>
          <w:b/>
          <w:sz w:val="24"/>
          <w:szCs w:val="24"/>
        </w:rPr>
        <w:t>JANUARY,</w:t>
      </w:r>
      <w:r w:rsidR="00E656EF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444049" w:rsidRPr="00586CB3">
        <w:rPr>
          <w:rFonts w:ascii="Times New Roman" w:hAnsi="Times New Roman" w:cs="Times New Roman"/>
          <w:b/>
          <w:sz w:val="24"/>
          <w:szCs w:val="24"/>
        </w:rPr>
        <w:t>.</w:t>
      </w: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049" w:rsidRPr="00586CB3" w:rsidRDefault="00E656EF" w:rsidP="00E656EF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44049" w:rsidRPr="00586CB3">
        <w:rPr>
          <w:rFonts w:ascii="Times New Roman" w:hAnsi="Times New Roman" w:cs="Times New Roman"/>
          <w:sz w:val="24"/>
          <w:szCs w:val="24"/>
        </w:rPr>
        <w:t>ITY OF ORTING</w:t>
      </w:r>
    </w:p>
    <w:p w:rsidR="00444049" w:rsidRPr="00586CB3" w:rsidRDefault="00444049" w:rsidP="00586CB3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44049" w:rsidRPr="00586CB3" w:rsidRDefault="00444049" w:rsidP="00586CB3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44049" w:rsidRPr="00586CB3" w:rsidRDefault="00444049" w:rsidP="00586CB3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586CB3">
        <w:rPr>
          <w:rFonts w:ascii="Times New Roman" w:hAnsi="Times New Roman" w:cs="Times New Roman"/>
          <w:sz w:val="24"/>
          <w:szCs w:val="24"/>
        </w:rPr>
        <w:t>Joshua Penner, Mayor</w:t>
      </w: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CB3">
        <w:rPr>
          <w:rFonts w:ascii="Times New Roman" w:hAnsi="Times New Roman" w:cs="Times New Roman"/>
          <w:sz w:val="24"/>
          <w:szCs w:val="24"/>
        </w:rPr>
        <w:t>ATTEST/AUTHENTICATED:</w:t>
      </w: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CB3">
        <w:rPr>
          <w:rFonts w:ascii="Times New Roman" w:hAnsi="Times New Roman" w:cs="Times New Roman"/>
          <w:sz w:val="24"/>
          <w:szCs w:val="24"/>
        </w:rPr>
        <w:t>Jane Montgomery, City Clerk, CMC</w:t>
      </w: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CB3">
        <w:rPr>
          <w:rFonts w:ascii="Times New Roman" w:hAnsi="Times New Roman" w:cs="Times New Roman"/>
          <w:sz w:val="24"/>
          <w:szCs w:val="24"/>
        </w:rPr>
        <w:t>Approved as to form:</w:t>
      </w: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6CB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CB3">
        <w:rPr>
          <w:rFonts w:ascii="Times New Roman" w:hAnsi="Times New Roman" w:cs="Times New Roman"/>
          <w:sz w:val="24"/>
          <w:szCs w:val="24"/>
        </w:rPr>
        <w:t>Charlotte A. Archer</w:t>
      </w: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CB3">
        <w:rPr>
          <w:rFonts w:ascii="Times New Roman" w:hAnsi="Times New Roman" w:cs="Times New Roman"/>
          <w:sz w:val="24"/>
          <w:szCs w:val="24"/>
        </w:rPr>
        <w:t>Inslee, Best, Doezie &amp; Ryder, P.S.</w:t>
      </w: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6CB3">
        <w:rPr>
          <w:rFonts w:ascii="Times New Roman" w:hAnsi="Times New Roman" w:cs="Times New Roman"/>
          <w:sz w:val="24"/>
          <w:szCs w:val="24"/>
        </w:rPr>
        <w:t>City Attorney</w:t>
      </w: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049" w:rsidRPr="00586CB3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049" w:rsidRDefault="00444049" w:rsidP="0058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FDD" w:rsidRDefault="00510FDD">
      <w:pPr>
        <w:rPr>
          <w:rFonts w:ascii="Times New Roman" w:hAnsi="Times New Roman" w:cs="Times New Roman"/>
          <w:sz w:val="24"/>
          <w:szCs w:val="24"/>
        </w:rPr>
      </w:pPr>
    </w:p>
    <w:sectPr w:rsidR="00510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28" w:rsidRDefault="004F6128" w:rsidP="00510FDD">
      <w:pPr>
        <w:spacing w:after="0" w:line="240" w:lineRule="auto"/>
      </w:pPr>
      <w:r>
        <w:separator/>
      </w:r>
    </w:p>
  </w:endnote>
  <w:endnote w:type="continuationSeparator" w:id="0">
    <w:p w:rsidR="004F6128" w:rsidRDefault="004F6128" w:rsidP="0051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28" w:rsidRDefault="004F6128" w:rsidP="00510FDD">
      <w:pPr>
        <w:spacing w:after="0" w:line="240" w:lineRule="auto"/>
      </w:pPr>
      <w:r>
        <w:separator/>
      </w:r>
    </w:p>
  </w:footnote>
  <w:footnote w:type="continuationSeparator" w:id="0">
    <w:p w:rsidR="004F6128" w:rsidRDefault="004F6128" w:rsidP="00510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9E"/>
    <w:rsid w:val="001D0957"/>
    <w:rsid w:val="002640C4"/>
    <w:rsid w:val="00295785"/>
    <w:rsid w:val="00301F7B"/>
    <w:rsid w:val="0036719C"/>
    <w:rsid w:val="003B3AD5"/>
    <w:rsid w:val="003B6EC8"/>
    <w:rsid w:val="003F67CB"/>
    <w:rsid w:val="00444049"/>
    <w:rsid w:val="004970A1"/>
    <w:rsid w:val="004A198B"/>
    <w:rsid w:val="004D084B"/>
    <w:rsid w:val="004F6128"/>
    <w:rsid w:val="00510FDD"/>
    <w:rsid w:val="005308FA"/>
    <w:rsid w:val="0056642D"/>
    <w:rsid w:val="00586CB3"/>
    <w:rsid w:val="005B089C"/>
    <w:rsid w:val="005E12CB"/>
    <w:rsid w:val="00600C65"/>
    <w:rsid w:val="006230F2"/>
    <w:rsid w:val="0068537E"/>
    <w:rsid w:val="006E1ABB"/>
    <w:rsid w:val="00713CBD"/>
    <w:rsid w:val="0073157C"/>
    <w:rsid w:val="00785A9E"/>
    <w:rsid w:val="007E1FAB"/>
    <w:rsid w:val="00831497"/>
    <w:rsid w:val="008F1BEC"/>
    <w:rsid w:val="00920ACD"/>
    <w:rsid w:val="00932B1B"/>
    <w:rsid w:val="00997D17"/>
    <w:rsid w:val="00AB2CE1"/>
    <w:rsid w:val="00B551B5"/>
    <w:rsid w:val="00B7116D"/>
    <w:rsid w:val="00BD7F1F"/>
    <w:rsid w:val="00C255ED"/>
    <w:rsid w:val="00C47CED"/>
    <w:rsid w:val="00C759E5"/>
    <w:rsid w:val="00C91316"/>
    <w:rsid w:val="00C9674C"/>
    <w:rsid w:val="00D33748"/>
    <w:rsid w:val="00D45BC7"/>
    <w:rsid w:val="00DB5481"/>
    <w:rsid w:val="00DF55B7"/>
    <w:rsid w:val="00DF7391"/>
    <w:rsid w:val="00E14B43"/>
    <w:rsid w:val="00E16052"/>
    <w:rsid w:val="00E3137D"/>
    <w:rsid w:val="00E656EF"/>
    <w:rsid w:val="00E836E4"/>
    <w:rsid w:val="00EA4E52"/>
    <w:rsid w:val="00EA7D97"/>
    <w:rsid w:val="00F86228"/>
    <w:rsid w:val="00FC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3A80F-5B9F-457F-B49E-41AB28FC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FDD"/>
  </w:style>
  <w:style w:type="paragraph" w:styleId="Footer">
    <w:name w:val="footer"/>
    <w:basedOn w:val="Normal"/>
    <w:link w:val="FooterChar"/>
    <w:uiPriority w:val="99"/>
    <w:unhideWhenUsed/>
    <w:rsid w:val="0051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6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4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28FF-65E9-40F5-B8C8-47CE192E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A. Archer</dc:creator>
  <cp:keywords/>
  <dc:description/>
  <cp:lastModifiedBy>Jane Montgomery</cp:lastModifiedBy>
  <cp:revision>4</cp:revision>
  <cp:lastPrinted>2020-01-30T02:05:00Z</cp:lastPrinted>
  <dcterms:created xsi:type="dcterms:W3CDTF">2020-01-28T22:16:00Z</dcterms:created>
  <dcterms:modified xsi:type="dcterms:W3CDTF">2020-01-30T02:05:00Z</dcterms:modified>
</cp:coreProperties>
</file>