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1267D0" w:rsidRPr="00AE3198" w:rsidRDefault="001267D0" w:rsidP="000161E2">
      <w:pPr>
        <w:pStyle w:val="NoSpacing"/>
        <w:jc w:val="center"/>
        <w:rPr>
          <w:rFonts w:ascii="Arial" w:hAnsi="Arial" w:cs="Arial"/>
          <w:b/>
          <w:sz w:val="20"/>
          <w:szCs w:val="20"/>
        </w:rPr>
      </w:pPr>
      <w:r>
        <w:rPr>
          <w:rFonts w:ascii="Arial" w:hAnsi="Arial" w:cs="Arial"/>
          <w:b/>
          <w:sz w:val="20"/>
          <w:szCs w:val="20"/>
        </w:rPr>
        <w:t>Virtual Meeting</w:t>
      </w:r>
    </w:p>
    <w:p w:rsidR="002A737F" w:rsidRDefault="00860713" w:rsidP="00DA6C9A">
      <w:pPr>
        <w:pStyle w:val="NoSpacing"/>
        <w:jc w:val="center"/>
        <w:rPr>
          <w:rFonts w:ascii="Arial" w:hAnsi="Arial" w:cs="Arial"/>
          <w:sz w:val="20"/>
          <w:szCs w:val="20"/>
        </w:rPr>
      </w:pPr>
      <w:r>
        <w:rPr>
          <w:rFonts w:ascii="Arial" w:hAnsi="Arial" w:cs="Arial"/>
          <w:sz w:val="20"/>
          <w:szCs w:val="20"/>
        </w:rPr>
        <w:t>August 3</w:t>
      </w:r>
      <w:r w:rsidR="0021408F">
        <w:rPr>
          <w:rFonts w:ascii="Arial" w:hAnsi="Arial" w:cs="Arial"/>
          <w:sz w:val="20"/>
          <w:szCs w:val="20"/>
        </w:rPr>
        <w:t>, 2020</w:t>
      </w:r>
    </w:p>
    <w:p w:rsidR="00C61E26" w:rsidRPr="00DA6C9A" w:rsidRDefault="00C61E26" w:rsidP="00DA6C9A">
      <w:pPr>
        <w:pStyle w:val="NoSpacing"/>
        <w:jc w:val="center"/>
        <w:rPr>
          <w:rFonts w:ascii="Arial" w:hAnsi="Arial" w:cs="Arial"/>
          <w:sz w:val="20"/>
          <w:szCs w:val="20"/>
        </w:rPr>
      </w:pPr>
    </w:p>
    <w:p w:rsidR="001F120D" w:rsidRPr="00F55CAD" w:rsidRDefault="001F120D" w:rsidP="000161E2">
      <w:pPr>
        <w:pStyle w:val="NoSpacing"/>
        <w:jc w:val="both"/>
        <w:rPr>
          <w:rFonts w:ascii="Arial" w:hAnsi="Arial" w:cs="Arial"/>
          <w:sz w:val="16"/>
          <w:szCs w:val="16"/>
        </w:rPr>
      </w:pPr>
    </w:p>
    <w:p w:rsidR="00E760D6"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sidR="001A1814">
        <w:rPr>
          <w:rFonts w:ascii="Arial" w:hAnsi="Arial" w:cs="Arial"/>
          <w:sz w:val="20"/>
          <w:szCs w:val="20"/>
        </w:rPr>
        <w:t>Kelly Cochran</w:t>
      </w:r>
      <w:r>
        <w:rPr>
          <w:rFonts w:ascii="Arial" w:hAnsi="Arial" w:cs="Arial"/>
          <w:sz w:val="20"/>
          <w:szCs w:val="20"/>
        </w:rPr>
        <w:t xml:space="preserve"> </w:t>
      </w:r>
      <w:r w:rsidR="005C7BEC" w:rsidRPr="00AE3198">
        <w:rPr>
          <w:rFonts w:ascii="Arial" w:hAnsi="Arial" w:cs="Arial"/>
          <w:sz w:val="20"/>
          <w:szCs w:val="20"/>
        </w:rPr>
        <w:t xml:space="preserve">called the </w:t>
      </w:r>
      <w:r w:rsidR="003123FE">
        <w:rPr>
          <w:rFonts w:ascii="Arial" w:hAnsi="Arial" w:cs="Arial"/>
          <w:sz w:val="20"/>
          <w:szCs w:val="20"/>
        </w:rPr>
        <w:t xml:space="preserve">virtual </w:t>
      </w:r>
      <w:r w:rsidR="005C7BEC" w:rsidRPr="00AE3198">
        <w:rPr>
          <w:rFonts w:ascii="Arial" w:hAnsi="Arial" w:cs="Arial"/>
          <w:sz w:val="20"/>
          <w:szCs w:val="20"/>
        </w:rPr>
        <w:t>meeting to or</w:t>
      </w:r>
      <w:r w:rsidR="000161E2" w:rsidRPr="00AE3198">
        <w:rPr>
          <w:rFonts w:ascii="Arial" w:hAnsi="Arial" w:cs="Arial"/>
          <w:sz w:val="20"/>
          <w:szCs w:val="20"/>
        </w:rPr>
        <w:t>der</w:t>
      </w:r>
      <w:r w:rsidR="00B34C99">
        <w:rPr>
          <w:rFonts w:ascii="Arial" w:hAnsi="Arial" w:cs="Arial"/>
          <w:sz w:val="20"/>
          <w:szCs w:val="20"/>
        </w:rPr>
        <w:t xml:space="preserve"> at </w:t>
      </w:r>
      <w:r w:rsidR="00ED5EC2">
        <w:rPr>
          <w:rFonts w:ascii="Arial" w:hAnsi="Arial" w:cs="Arial"/>
          <w:sz w:val="20"/>
          <w:szCs w:val="20"/>
        </w:rPr>
        <w:t>7:00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CA5A87">
        <w:rPr>
          <w:rFonts w:ascii="Arial" w:hAnsi="Arial" w:cs="Arial"/>
          <w:sz w:val="20"/>
          <w:szCs w:val="20"/>
        </w:rPr>
        <w:t>through Bluejeans</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432B78">
        <w:rPr>
          <w:rFonts w:ascii="Arial" w:hAnsi="Arial" w:cs="Arial"/>
          <w:sz w:val="20"/>
          <w:szCs w:val="20"/>
        </w:rPr>
        <w:t xml:space="preserve">Commissioners </w:t>
      </w:r>
      <w:r w:rsidR="00ED5EC2">
        <w:rPr>
          <w:rFonts w:ascii="Arial" w:hAnsi="Arial" w:cs="Arial"/>
          <w:sz w:val="20"/>
          <w:szCs w:val="20"/>
        </w:rPr>
        <w:t xml:space="preserve">Jeff Craig, </w:t>
      </w:r>
      <w:r w:rsidR="00D92D5F">
        <w:rPr>
          <w:rFonts w:ascii="Arial" w:hAnsi="Arial" w:cs="Arial"/>
          <w:sz w:val="20"/>
          <w:szCs w:val="20"/>
        </w:rPr>
        <w:t>Karen Wilson</w:t>
      </w:r>
      <w:r w:rsidR="00F170AA">
        <w:rPr>
          <w:rFonts w:ascii="Arial" w:hAnsi="Arial" w:cs="Arial"/>
          <w:sz w:val="20"/>
          <w:szCs w:val="20"/>
        </w:rPr>
        <w:t>,</w:t>
      </w:r>
      <w:r w:rsidR="00713985">
        <w:rPr>
          <w:rFonts w:ascii="Arial" w:hAnsi="Arial" w:cs="Arial"/>
          <w:sz w:val="20"/>
          <w:szCs w:val="20"/>
        </w:rPr>
        <w:t xml:space="preserve"> </w:t>
      </w:r>
      <w:r w:rsidR="00E760D6">
        <w:rPr>
          <w:rFonts w:ascii="Arial" w:hAnsi="Arial" w:cs="Arial"/>
          <w:sz w:val="20"/>
          <w:szCs w:val="20"/>
        </w:rPr>
        <w:t>Tyler Daniels,</w:t>
      </w:r>
      <w:r w:rsidR="00F170AA" w:rsidRPr="00F170AA">
        <w:rPr>
          <w:rFonts w:ascii="Arial" w:hAnsi="Arial" w:cs="Arial"/>
          <w:sz w:val="20"/>
          <w:szCs w:val="20"/>
        </w:rPr>
        <w:t xml:space="preserve"> </w:t>
      </w:r>
      <w:r w:rsidR="00F170AA">
        <w:rPr>
          <w:rFonts w:ascii="Arial" w:hAnsi="Arial" w:cs="Arial"/>
          <w:sz w:val="20"/>
          <w:szCs w:val="20"/>
        </w:rPr>
        <w:t>Chris Rule</w:t>
      </w:r>
      <w:r w:rsidR="00140A27">
        <w:rPr>
          <w:rFonts w:ascii="Arial" w:hAnsi="Arial" w:cs="Arial"/>
          <w:sz w:val="20"/>
          <w:szCs w:val="20"/>
        </w:rPr>
        <w:t xml:space="preserve">, </w:t>
      </w:r>
      <w:r w:rsidR="00B20C86">
        <w:rPr>
          <w:rFonts w:ascii="Arial" w:hAnsi="Arial" w:cs="Arial"/>
          <w:sz w:val="20"/>
          <w:szCs w:val="20"/>
        </w:rPr>
        <w:t xml:space="preserve">Erika Bartholomew </w:t>
      </w:r>
      <w:r w:rsidR="00F170AA">
        <w:rPr>
          <w:rFonts w:ascii="Arial" w:hAnsi="Arial" w:cs="Arial"/>
          <w:sz w:val="20"/>
          <w:szCs w:val="20"/>
        </w:rPr>
        <w:t xml:space="preserve">and </w:t>
      </w:r>
      <w:r w:rsidR="00B20C86">
        <w:rPr>
          <w:rFonts w:ascii="Arial" w:hAnsi="Arial" w:cs="Arial"/>
          <w:sz w:val="20"/>
          <w:szCs w:val="20"/>
        </w:rPr>
        <w:t xml:space="preserve">Jennifer McKinney </w:t>
      </w:r>
      <w:r w:rsidR="009521F3">
        <w:rPr>
          <w:rFonts w:ascii="Arial" w:hAnsi="Arial" w:cs="Arial"/>
          <w:sz w:val="20"/>
          <w:szCs w:val="20"/>
        </w:rPr>
        <w:t>in attendance</w:t>
      </w:r>
      <w:r w:rsidR="00A374B4">
        <w:rPr>
          <w:rFonts w:ascii="Arial" w:hAnsi="Arial" w:cs="Arial"/>
          <w:sz w:val="20"/>
          <w:szCs w:val="20"/>
        </w:rPr>
        <w:t>; a quorum was present.</w:t>
      </w:r>
      <w:r w:rsidR="006A2359">
        <w:rPr>
          <w:rFonts w:ascii="Arial" w:hAnsi="Arial" w:cs="Arial"/>
          <w:sz w:val="20"/>
          <w:szCs w:val="20"/>
        </w:rPr>
        <w:t xml:space="preserve"> </w:t>
      </w:r>
    </w:p>
    <w:p w:rsidR="00C52C22" w:rsidRPr="000414F5" w:rsidRDefault="00C52C22" w:rsidP="00BC084F">
      <w:pPr>
        <w:pStyle w:val="NoSpacing"/>
        <w:rPr>
          <w:rFonts w:ascii="Arial" w:hAnsi="Arial" w:cs="Arial"/>
          <w:sz w:val="16"/>
          <w:szCs w:val="16"/>
        </w:rPr>
      </w:pPr>
    </w:p>
    <w:p w:rsidR="00C52C22" w:rsidRDefault="00C52C22" w:rsidP="00BC084F">
      <w:pPr>
        <w:pStyle w:val="NoSpacing"/>
        <w:rPr>
          <w:rFonts w:ascii="Arial" w:hAnsi="Arial" w:cs="Arial"/>
          <w:sz w:val="20"/>
          <w:szCs w:val="20"/>
        </w:rPr>
      </w:pPr>
      <w:r>
        <w:rPr>
          <w:rFonts w:ascii="Arial" w:hAnsi="Arial" w:cs="Arial"/>
          <w:sz w:val="20"/>
          <w:szCs w:val="20"/>
        </w:rPr>
        <w:t>Commissioner Craig moved to accept Commission Tyler Daniels resignation, with regrets.  Commissioner Rule seconded the motion and it carried.</w:t>
      </w:r>
    </w:p>
    <w:p w:rsidR="00B20C86" w:rsidRPr="000414F5" w:rsidRDefault="00B20C86" w:rsidP="00BC084F">
      <w:pPr>
        <w:pStyle w:val="NoSpacing"/>
        <w:rPr>
          <w:rFonts w:ascii="Arial" w:hAnsi="Arial" w:cs="Arial"/>
          <w:sz w:val="16"/>
          <w:szCs w:val="16"/>
        </w:rPr>
      </w:pPr>
    </w:p>
    <w:p w:rsidR="00BF407D" w:rsidRPr="00BF407D" w:rsidRDefault="00BF407D" w:rsidP="00BC084F">
      <w:pPr>
        <w:pStyle w:val="NoSpacing"/>
        <w:rPr>
          <w:rFonts w:ascii="Arial" w:hAnsi="Arial" w:cs="Arial"/>
          <w:sz w:val="16"/>
          <w:szCs w:val="16"/>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7704A0" w:rsidRPr="00B63F6D" w:rsidRDefault="007704A0" w:rsidP="009E7AC8">
            <w:pPr>
              <w:pStyle w:val="NoSpacing"/>
              <w:rPr>
                <w:rFonts w:ascii="Arial" w:hAnsi="Arial" w:cs="Arial"/>
                <w:sz w:val="16"/>
                <w:szCs w:val="16"/>
              </w:rPr>
            </w:pPr>
          </w:p>
          <w:p w:rsidR="003279D7" w:rsidRPr="00AE3198" w:rsidRDefault="00140A27" w:rsidP="00A94160">
            <w:pPr>
              <w:pStyle w:val="NoSpacing"/>
              <w:rPr>
                <w:rFonts w:ascii="Arial" w:hAnsi="Arial" w:cs="Arial"/>
                <w:sz w:val="20"/>
                <w:szCs w:val="20"/>
              </w:rPr>
            </w:pPr>
            <w:r>
              <w:rPr>
                <w:rFonts w:ascii="Arial" w:hAnsi="Arial" w:cs="Arial"/>
                <w:sz w:val="20"/>
                <w:szCs w:val="20"/>
              </w:rPr>
              <w:t xml:space="preserve">City Administrator Mark Bethune, </w:t>
            </w:r>
            <w:r w:rsidR="001267D0">
              <w:rPr>
                <w:rFonts w:ascii="Arial" w:hAnsi="Arial" w:cs="Arial"/>
                <w:sz w:val="20"/>
                <w:szCs w:val="20"/>
              </w:rPr>
              <w:t xml:space="preserve">City Treasurer/Assistant City Administrator Scott Larson, </w:t>
            </w:r>
            <w:r w:rsidR="00A94160">
              <w:rPr>
                <w:rFonts w:ascii="Arial" w:hAnsi="Arial" w:cs="Arial"/>
                <w:sz w:val="20"/>
                <w:szCs w:val="20"/>
              </w:rPr>
              <w:t xml:space="preserve">Commission </w:t>
            </w:r>
            <w:r w:rsidR="002E5F32">
              <w:rPr>
                <w:rFonts w:ascii="Arial" w:hAnsi="Arial" w:cs="Arial"/>
                <w:sz w:val="20"/>
                <w:szCs w:val="20"/>
              </w:rPr>
              <w:t xml:space="preserve">Secretary </w:t>
            </w:r>
            <w:r w:rsidR="00BD734A">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B63F6D" w:rsidRDefault="006B258D" w:rsidP="000161E2">
            <w:pPr>
              <w:pStyle w:val="NoSpacing"/>
              <w:jc w:val="both"/>
              <w:rPr>
                <w:rFonts w:ascii="Arial" w:hAnsi="Arial" w:cs="Arial"/>
                <w:sz w:val="16"/>
                <w:szCs w:val="16"/>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Pr="00B63F6D" w:rsidRDefault="005E2A37" w:rsidP="00C16BE5">
            <w:pPr>
              <w:pStyle w:val="NoSpacing"/>
              <w:rPr>
                <w:rFonts w:ascii="Arial" w:hAnsi="Arial" w:cs="Arial"/>
                <w:sz w:val="16"/>
                <w:szCs w:val="16"/>
              </w:rPr>
            </w:pPr>
          </w:p>
          <w:p w:rsidR="00FA23A3" w:rsidRDefault="00FA23A3" w:rsidP="00C16BE5">
            <w:pPr>
              <w:pStyle w:val="NoSpacing"/>
              <w:rPr>
                <w:rFonts w:ascii="Arial" w:hAnsi="Arial" w:cs="Arial"/>
                <w:sz w:val="20"/>
                <w:szCs w:val="20"/>
              </w:rPr>
            </w:pPr>
          </w:p>
          <w:p w:rsidR="0018729E" w:rsidRPr="00AE3198" w:rsidRDefault="00373982" w:rsidP="0021408F">
            <w:pPr>
              <w:pStyle w:val="NoSpacing"/>
              <w:rPr>
                <w:rFonts w:ascii="Arial" w:hAnsi="Arial" w:cs="Arial"/>
                <w:sz w:val="20"/>
                <w:szCs w:val="20"/>
              </w:rPr>
            </w:pPr>
            <w:r>
              <w:rPr>
                <w:rFonts w:ascii="Arial" w:hAnsi="Arial" w:cs="Arial"/>
                <w:sz w:val="20"/>
                <w:szCs w:val="20"/>
              </w:rPr>
              <w:t>City Planner Emily Adams</w:t>
            </w:r>
          </w:p>
        </w:tc>
      </w:tr>
      <w:tr w:rsidR="00E87A4B" w:rsidRPr="00AE3198" w:rsidTr="001A187A">
        <w:trPr>
          <w:trHeight w:val="477"/>
        </w:trPr>
        <w:tc>
          <w:tcPr>
            <w:tcW w:w="2792" w:type="dxa"/>
            <w:tcBorders>
              <w:top w:val="nil"/>
              <w:left w:val="nil"/>
              <w:bottom w:val="nil"/>
              <w:right w:val="nil"/>
            </w:tcBorders>
          </w:tcPr>
          <w:p w:rsidR="00CF4AAF" w:rsidRPr="00B63F6D" w:rsidRDefault="00CF4AAF" w:rsidP="000161E2">
            <w:pPr>
              <w:pStyle w:val="NoSpacing"/>
              <w:jc w:val="both"/>
              <w:rPr>
                <w:rFonts w:ascii="Arial" w:hAnsi="Arial" w:cs="Arial"/>
                <w:sz w:val="16"/>
                <w:szCs w:val="16"/>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r w:rsidR="002318C6">
              <w:rPr>
                <w:rFonts w:ascii="Arial" w:hAnsi="Arial" w:cs="Arial"/>
                <w:sz w:val="20"/>
                <w:szCs w:val="20"/>
              </w:rPr>
              <w:t xml:space="preserve"> (Virtual Log-in)</w:t>
            </w:r>
          </w:p>
        </w:tc>
        <w:tc>
          <w:tcPr>
            <w:tcW w:w="8008" w:type="dxa"/>
            <w:tcBorders>
              <w:top w:val="nil"/>
              <w:left w:val="nil"/>
              <w:bottom w:val="nil"/>
              <w:right w:val="nil"/>
            </w:tcBorders>
          </w:tcPr>
          <w:p w:rsidR="0091720E" w:rsidRPr="00B63F6D" w:rsidRDefault="0091720E" w:rsidP="00D10E79">
            <w:pPr>
              <w:pStyle w:val="NoSpacing"/>
              <w:rPr>
                <w:rFonts w:ascii="Arial" w:hAnsi="Arial" w:cs="Arial"/>
                <w:sz w:val="16"/>
                <w:szCs w:val="16"/>
              </w:rPr>
            </w:pPr>
          </w:p>
          <w:p w:rsidR="005278F1" w:rsidRPr="00AE3198" w:rsidRDefault="00C52C22" w:rsidP="00ED5EC2">
            <w:pPr>
              <w:pStyle w:val="NoSpacing"/>
              <w:rPr>
                <w:rFonts w:ascii="Arial" w:hAnsi="Arial" w:cs="Arial"/>
                <w:sz w:val="20"/>
                <w:szCs w:val="20"/>
              </w:rPr>
            </w:pPr>
            <w:r>
              <w:rPr>
                <w:rFonts w:ascii="Arial" w:hAnsi="Arial" w:cs="Arial"/>
                <w:sz w:val="20"/>
                <w:szCs w:val="20"/>
              </w:rPr>
              <w:t>none</w:t>
            </w:r>
          </w:p>
        </w:tc>
      </w:tr>
    </w:tbl>
    <w:p w:rsidR="002A737F" w:rsidRPr="000C2772" w:rsidRDefault="002A737F" w:rsidP="000161E2">
      <w:pPr>
        <w:pStyle w:val="NoSpacing"/>
        <w:jc w:val="both"/>
        <w:rPr>
          <w:rFonts w:ascii="Arial" w:hAnsi="Arial" w:cs="Arial"/>
          <w:sz w:val="16"/>
          <w:szCs w:val="16"/>
        </w:rPr>
      </w:pPr>
    </w:p>
    <w:p w:rsidR="00D02D7B" w:rsidRDefault="00D02D7B" w:rsidP="00D02D7B">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D02D7B" w:rsidRPr="00AE3198" w:rsidTr="00D02D7B">
        <w:trPr>
          <w:trHeight w:val="477"/>
        </w:trPr>
        <w:tc>
          <w:tcPr>
            <w:tcW w:w="2792" w:type="dxa"/>
            <w:tcBorders>
              <w:top w:val="nil"/>
              <w:left w:val="nil"/>
              <w:bottom w:val="nil"/>
              <w:right w:val="nil"/>
            </w:tcBorders>
          </w:tcPr>
          <w:p w:rsidR="00D02D7B" w:rsidRDefault="00D02D7B" w:rsidP="00D02D7B">
            <w:pPr>
              <w:pStyle w:val="NoSpacing"/>
              <w:jc w:val="both"/>
              <w:rPr>
                <w:rFonts w:ascii="Arial" w:hAnsi="Arial" w:cs="Arial"/>
                <w:sz w:val="20"/>
                <w:szCs w:val="20"/>
              </w:rPr>
            </w:pPr>
          </w:p>
          <w:p w:rsidR="00D02D7B" w:rsidRPr="00AE3198" w:rsidRDefault="00D02D7B" w:rsidP="00D02D7B">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02D7B" w:rsidRPr="00B63F6D" w:rsidRDefault="00D02D7B" w:rsidP="00D02D7B">
            <w:pPr>
              <w:pStyle w:val="NoSpacing"/>
              <w:jc w:val="both"/>
              <w:rPr>
                <w:rFonts w:ascii="Arial" w:hAnsi="Arial" w:cs="Arial"/>
                <w:sz w:val="16"/>
                <w:szCs w:val="16"/>
              </w:rPr>
            </w:pPr>
          </w:p>
          <w:p w:rsidR="00D02D7B" w:rsidRPr="00AE3198" w:rsidRDefault="00D02D7B" w:rsidP="000B0C4D">
            <w:pPr>
              <w:pStyle w:val="NoSpacing"/>
              <w:rPr>
                <w:rFonts w:ascii="Arial" w:hAnsi="Arial" w:cs="Arial"/>
                <w:sz w:val="20"/>
                <w:szCs w:val="20"/>
              </w:rPr>
            </w:pPr>
            <w:r>
              <w:rPr>
                <w:rFonts w:ascii="Arial" w:hAnsi="Arial" w:cs="Arial"/>
                <w:sz w:val="20"/>
                <w:szCs w:val="20"/>
              </w:rPr>
              <w:t xml:space="preserve">Commissioner </w:t>
            </w:r>
            <w:r w:rsidR="00140A27">
              <w:rPr>
                <w:rFonts w:ascii="Arial" w:hAnsi="Arial" w:cs="Arial"/>
                <w:sz w:val="20"/>
                <w:szCs w:val="20"/>
              </w:rPr>
              <w:t xml:space="preserve">Craig </w:t>
            </w:r>
            <w:r>
              <w:rPr>
                <w:rFonts w:ascii="Arial" w:hAnsi="Arial" w:cs="Arial"/>
                <w:sz w:val="20"/>
                <w:szCs w:val="20"/>
              </w:rPr>
              <w:t xml:space="preserve">moved to approve the agenda as </w:t>
            </w:r>
            <w:r w:rsidR="000B0C4D">
              <w:rPr>
                <w:rFonts w:ascii="Arial" w:hAnsi="Arial" w:cs="Arial"/>
                <w:sz w:val="20"/>
                <w:szCs w:val="20"/>
              </w:rPr>
              <w:t xml:space="preserve">presented.  </w:t>
            </w:r>
            <w:r>
              <w:rPr>
                <w:rFonts w:ascii="Arial" w:hAnsi="Arial" w:cs="Arial"/>
                <w:sz w:val="20"/>
                <w:szCs w:val="20"/>
              </w:rPr>
              <w:t xml:space="preserve">Commissioner </w:t>
            </w:r>
            <w:r w:rsidR="00140A27">
              <w:rPr>
                <w:rFonts w:ascii="Arial" w:hAnsi="Arial" w:cs="Arial"/>
                <w:sz w:val="20"/>
                <w:szCs w:val="20"/>
              </w:rPr>
              <w:t xml:space="preserve">Rule </w:t>
            </w:r>
            <w:r>
              <w:rPr>
                <w:rFonts w:ascii="Arial" w:hAnsi="Arial" w:cs="Arial"/>
                <w:sz w:val="20"/>
                <w:szCs w:val="20"/>
              </w:rPr>
              <w:t xml:space="preserve">seconded the motion and it carried. </w:t>
            </w:r>
          </w:p>
        </w:tc>
      </w:tr>
    </w:tbl>
    <w:p w:rsidR="00D02D7B" w:rsidRPr="000414F5" w:rsidRDefault="00D02D7B" w:rsidP="00D02D7B">
      <w:pPr>
        <w:pStyle w:val="NoSpacing"/>
        <w:rPr>
          <w:rFonts w:ascii="Arial" w:hAnsi="Arial" w:cs="Arial"/>
          <w:b/>
          <w:sz w:val="16"/>
          <w:szCs w:val="16"/>
          <w:u w:val="single"/>
        </w:rPr>
      </w:pPr>
    </w:p>
    <w:p w:rsidR="006150A0" w:rsidRDefault="00D02D7B" w:rsidP="00D02D7B">
      <w:pPr>
        <w:pStyle w:val="NoSpacing"/>
        <w:rPr>
          <w:rFonts w:ascii="Arial" w:hAnsi="Arial" w:cs="Arial"/>
          <w:b/>
          <w:sz w:val="20"/>
          <w:szCs w:val="20"/>
        </w:rPr>
      </w:pPr>
      <w:r w:rsidRPr="00AE3198">
        <w:rPr>
          <w:rFonts w:ascii="Arial" w:hAnsi="Arial" w:cs="Arial"/>
          <w:b/>
          <w:sz w:val="20"/>
          <w:szCs w:val="20"/>
          <w:u w:val="single"/>
        </w:rPr>
        <w:t>AUDIENCE PARTICIPATION</w:t>
      </w:r>
      <w:r w:rsidRPr="00406D1A">
        <w:rPr>
          <w:rFonts w:ascii="Arial" w:hAnsi="Arial" w:cs="Arial"/>
          <w:b/>
          <w:sz w:val="20"/>
          <w:szCs w:val="20"/>
        </w:rPr>
        <w:t xml:space="preserve">:  </w:t>
      </w:r>
      <w:r w:rsidR="006150A0">
        <w:rPr>
          <w:rFonts w:ascii="Arial" w:hAnsi="Arial" w:cs="Arial"/>
          <w:b/>
          <w:sz w:val="20"/>
          <w:szCs w:val="20"/>
        </w:rPr>
        <w:tab/>
      </w:r>
      <w:r w:rsidR="00140A27">
        <w:rPr>
          <w:rFonts w:ascii="Arial" w:hAnsi="Arial" w:cs="Arial"/>
          <w:b/>
          <w:sz w:val="20"/>
          <w:szCs w:val="20"/>
        </w:rPr>
        <w:t>None</w:t>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6150A0" w:rsidRPr="00AE3198" w:rsidTr="000B0364">
        <w:trPr>
          <w:trHeight w:val="252"/>
        </w:trPr>
        <w:tc>
          <w:tcPr>
            <w:tcW w:w="2792" w:type="dxa"/>
            <w:tcBorders>
              <w:top w:val="nil"/>
              <w:left w:val="nil"/>
              <w:bottom w:val="nil"/>
              <w:right w:val="nil"/>
            </w:tcBorders>
          </w:tcPr>
          <w:p w:rsidR="00B07314" w:rsidRPr="000B0364" w:rsidRDefault="00B07314" w:rsidP="006150A0">
            <w:pPr>
              <w:pStyle w:val="NoSpacing"/>
              <w:jc w:val="both"/>
              <w:rPr>
                <w:rFonts w:ascii="Arial" w:hAnsi="Arial" w:cs="Arial"/>
                <w:sz w:val="16"/>
                <w:szCs w:val="16"/>
              </w:rPr>
            </w:pPr>
          </w:p>
        </w:tc>
        <w:tc>
          <w:tcPr>
            <w:tcW w:w="8008" w:type="dxa"/>
            <w:tcBorders>
              <w:top w:val="nil"/>
              <w:left w:val="nil"/>
              <w:bottom w:val="nil"/>
              <w:right w:val="nil"/>
            </w:tcBorders>
          </w:tcPr>
          <w:p w:rsidR="000C447D" w:rsidRPr="00AE3198" w:rsidRDefault="000C447D" w:rsidP="007A7890">
            <w:pPr>
              <w:pStyle w:val="NoSpacing"/>
              <w:rPr>
                <w:rFonts w:ascii="Arial" w:hAnsi="Arial" w:cs="Arial"/>
                <w:sz w:val="20"/>
                <w:szCs w:val="20"/>
              </w:rPr>
            </w:pPr>
          </w:p>
        </w:tc>
      </w:tr>
    </w:tbl>
    <w:p w:rsidR="00D02D7B" w:rsidRDefault="006150A0" w:rsidP="00D02D7B">
      <w:pPr>
        <w:pStyle w:val="NoSpacing"/>
        <w:rPr>
          <w:rFonts w:ascii="Arial" w:hAnsi="Arial" w:cs="Arial"/>
          <w:sz w:val="20"/>
          <w:szCs w:val="20"/>
        </w:rPr>
      </w:pPr>
      <w:r>
        <w:rPr>
          <w:rFonts w:ascii="Arial" w:hAnsi="Arial" w:cs="Arial"/>
          <w:sz w:val="20"/>
          <w:szCs w:val="20"/>
        </w:rPr>
        <w:tab/>
      </w:r>
    </w:p>
    <w:p w:rsidR="00D02D7B" w:rsidRDefault="00D02D7B" w:rsidP="00D02D7B">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D02D7B" w:rsidRPr="00AE3198" w:rsidTr="00002049">
        <w:trPr>
          <w:trHeight w:val="684"/>
        </w:trPr>
        <w:tc>
          <w:tcPr>
            <w:tcW w:w="2655" w:type="dxa"/>
          </w:tcPr>
          <w:p w:rsidR="00D02D7B" w:rsidRPr="00B63F6D" w:rsidRDefault="00D02D7B" w:rsidP="00D02D7B">
            <w:pPr>
              <w:pStyle w:val="NoSpacing"/>
              <w:rPr>
                <w:rFonts w:ascii="Arial" w:hAnsi="Arial" w:cs="Arial"/>
                <w:b/>
                <w:sz w:val="16"/>
                <w:szCs w:val="16"/>
              </w:rPr>
            </w:pPr>
          </w:p>
          <w:p w:rsidR="00D02D7B" w:rsidRPr="00AE3198" w:rsidRDefault="00D02D7B" w:rsidP="0021408F">
            <w:pPr>
              <w:pStyle w:val="NoSpacing"/>
              <w:rPr>
                <w:rFonts w:ascii="Arial" w:hAnsi="Arial" w:cs="Arial"/>
                <w:sz w:val="20"/>
                <w:szCs w:val="20"/>
              </w:rPr>
            </w:pPr>
            <w:r w:rsidRPr="00AE3198">
              <w:rPr>
                <w:rFonts w:ascii="Arial" w:hAnsi="Arial" w:cs="Arial"/>
                <w:sz w:val="20"/>
                <w:szCs w:val="20"/>
              </w:rPr>
              <w:t xml:space="preserve">Minutes of </w:t>
            </w:r>
            <w:r w:rsidR="00030BF1">
              <w:rPr>
                <w:rFonts w:ascii="Arial" w:hAnsi="Arial" w:cs="Arial"/>
                <w:sz w:val="20"/>
                <w:szCs w:val="20"/>
              </w:rPr>
              <w:t>July 6</w:t>
            </w:r>
            <w:r w:rsidR="00284B77">
              <w:rPr>
                <w:rFonts w:ascii="Arial" w:hAnsi="Arial" w:cs="Arial"/>
                <w:sz w:val="20"/>
                <w:szCs w:val="20"/>
              </w:rPr>
              <w:t xml:space="preserve">, </w:t>
            </w:r>
            <w:r>
              <w:rPr>
                <w:rFonts w:ascii="Arial" w:hAnsi="Arial" w:cs="Arial"/>
                <w:sz w:val="20"/>
                <w:szCs w:val="20"/>
              </w:rPr>
              <w:t>20</w:t>
            </w:r>
            <w:r w:rsidR="00DE7DB1">
              <w:rPr>
                <w:rFonts w:ascii="Arial" w:hAnsi="Arial" w:cs="Arial"/>
                <w:sz w:val="20"/>
                <w:szCs w:val="20"/>
              </w:rPr>
              <w:t>20</w:t>
            </w:r>
          </w:p>
        </w:tc>
        <w:tc>
          <w:tcPr>
            <w:tcW w:w="7569" w:type="dxa"/>
          </w:tcPr>
          <w:p w:rsidR="00D02D7B" w:rsidRPr="00B63F6D" w:rsidRDefault="00D02D7B" w:rsidP="00D02D7B">
            <w:pPr>
              <w:pStyle w:val="NoSpacing"/>
              <w:rPr>
                <w:rFonts w:ascii="Arial" w:hAnsi="Arial" w:cs="Arial"/>
                <w:sz w:val="16"/>
                <w:szCs w:val="16"/>
              </w:rPr>
            </w:pPr>
          </w:p>
          <w:p w:rsidR="0022177F" w:rsidRDefault="00D02D7B" w:rsidP="00D97791">
            <w:pPr>
              <w:pStyle w:val="NoSpacing"/>
              <w:rPr>
                <w:rFonts w:ascii="Arial" w:hAnsi="Arial" w:cs="Arial"/>
                <w:sz w:val="20"/>
                <w:szCs w:val="20"/>
              </w:rPr>
            </w:pPr>
            <w:r w:rsidRPr="0022177F">
              <w:rPr>
                <w:rFonts w:ascii="Arial" w:hAnsi="Arial" w:cs="Arial"/>
                <w:sz w:val="20"/>
                <w:szCs w:val="20"/>
              </w:rPr>
              <w:t xml:space="preserve">Commissioner </w:t>
            </w:r>
            <w:r w:rsidR="00140A27" w:rsidRPr="0022177F">
              <w:rPr>
                <w:rFonts w:ascii="Arial" w:hAnsi="Arial" w:cs="Arial"/>
                <w:sz w:val="20"/>
                <w:szCs w:val="20"/>
              </w:rPr>
              <w:t xml:space="preserve">Craig </w:t>
            </w:r>
            <w:r w:rsidRPr="0022177F">
              <w:rPr>
                <w:rFonts w:ascii="Arial" w:hAnsi="Arial" w:cs="Arial"/>
                <w:sz w:val="20"/>
                <w:szCs w:val="20"/>
              </w:rPr>
              <w:t>m</w:t>
            </w:r>
            <w:r w:rsidR="00E760D6" w:rsidRPr="0022177F">
              <w:rPr>
                <w:rFonts w:ascii="Arial" w:hAnsi="Arial" w:cs="Arial"/>
                <w:sz w:val="20"/>
                <w:szCs w:val="20"/>
              </w:rPr>
              <w:t xml:space="preserve">oved to approve the minutes as </w:t>
            </w:r>
            <w:r w:rsidR="00140A27" w:rsidRPr="0022177F">
              <w:rPr>
                <w:rFonts w:ascii="Arial" w:hAnsi="Arial" w:cs="Arial"/>
                <w:sz w:val="20"/>
                <w:szCs w:val="20"/>
              </w:rPr>
              <w:t>corrected</w:t>
            </w:r>
            <w:r w:rsidR="00D97791" w:rsidRPr="0022177F">
              <w:rPr>
                <w:rFonts w:ascii="Arial" w:hAnsi="Arial" w:cs="Arial"/>
                <w:sz w:val="20"/>
                <w:szCs w:val="20"/>
              </w:rPr>
              <w:t xml:space="preserve">. </w:t>
            </w:r>
          </w:p>
          <w:p w:rsidR="000B0C4D" w:rsidRPr="0022177F" w:rsidRDefault="000B0C4D" w:rsidP="00D97791">
            <w:pPr>
              <w:pStyle w:val="NoSpacing"/>
              <w:rPr>
                <w:rFonts w:ascii="Arial" w:hAnsi="Arial" w:cs="Arial"/>
                <w:sz w:val="20"/>
                <w:szCs w:val="20"/>
              </w:rPr>
            </w:pPr>
          </w:p>
          <w:p w:rsidR="000B0C4D" w:rsidRDefault="000B0C4D" w:rsidP="000B0C4D">
            <w:pPr>
              <w:pStyle w:val="NoSpacing"/>
              <w:numPr>
                <w:ilvl w:val="0"/>
                <w:numId w:val="21"/>
              </w:numPr>
              <w:rPr>
                <w:rFonts w:ascii="Arial" w:hAnsi="Arial" w:cs="Arial"/>
                <w:sz w:val="20"/>
                <w:szCs w:val="20"/>
              </w:rPr>
            </w:pPr>
            <w:r>
              <w:rPr>
                <w:rFonts w:ascii="Arial" w:hAnsi="Arial" w:cs="Arial"/>
                <w:sz w:val="20"/>
                <w:szCs w:val="20"/>
              </w:rPr>
              <w:t>Change the first sentence regarding calling the meeting to order: Remove flag salute, add virtual meeting through Bluejeans</w:t>
            </w:r>
          </w:p>
          <w:p w:rsidR="000B0C4D" w:rsidRDefault="000B0C4D" w:rsidP="000B0C4D">
            <w:pPr>
              <w:pStyle w:val="NoSpacing"/>
              <w:numPr>
                <w:ilvl w:val="0"/>
                <w:numId w:val="21"/>
              </w:numPr>
              <w:rPr>
                <w:rFonts w:ascii="Arial" w:hAnsi="Arial" w:cs="Arial"/>
                <w:sz w:val="20"/>
                <w:szCs w:val="20"/>
              </w:rPr>
            </w:pPr>
            <w:r>
              <w:rPr>
                <w:rFonts w:ascii="Arial" w:hAnsi="Arial" w:cs="Arial"/>
                <w:sz w:val="20"/>
                <w:szCs w:val="20"/>
              </w:rPr>
              <w:t>Guests: Remove duplicate name Darrell Jenkinson</w:t>
            </w:r>
          </w:p>
          <w:p w:rsidR="000B0C4D" w:rsidRDefault="000B0C4D" w:rsidP="000B0C4D">
            <w:pPr>
              <w:pStyle w:val="NoSpacing"/>
              <w:numPr>
                <w:ilvl w:val="0"/>
                <w:numId w:val="21"/>
              </w:numPr>
              <w:rPr>
                <w:rFonts w:ascii="Arial" w:hAnsi="Arial" w:cs="Arial"/>
                <w:sz w:val="20"/>
                <w:szCs w:val="20"/>
              </w:rPr>
            </w:pPr>
            <w:r>
              <w:rPr>
                <w:rFonts w:ascii="Arial" w:hAnsi="Arial" w:cs="Arial"/>
                <w:sz w:val="20"/>
                <w:szCs w:val="20"/>
              </w:rPr>
              <w:t xml:space="preserve">ADR 2020-14 Scoop Ice Cream:  Capitalize the r for </w:t>
            </w:r>
            <w:r w:rsidRPr="000B0C4D">
              <w:rPr>
                <w:rFonts w:ascii="Arial" w:hAnsi="Arial" w:cs="Arial"/>
                <w:i/>
                <w:sz w:val="20"/>
                <w:szCs w:val="20"/>
              </w:rPr>
              <w:t>rule</w:t>
            </w:r>
            <w:r>
              <w:rPr>
                <w:rFonts w:ascii="Arial" w:hAnsi="Arial" w:cs="Arial"/>
                <w:sz w:val="20"/>
                <w:szCs w:val="20"/>
              </w:rPr>
              <w:t xml:space="preserve"> in the last sentence</w:t>
            </w:r>
          </w:p>
          <w:p w:rsidR="000B0C4D" w:rsidRDefault="000B0C4D" w:rsidP="000B0C4D">
            <w:pPr>
              <w:pStyle w:val="NoSpacing"/>
              <w:numPr>
                <w:ilvl w:val="0"/>
                <w:numId w:val="21"/>
              </w:numPr>
              <w:rPr>
                <w:rFonts w:ascii="Arial" w:hAnsi="Arial" w:cs="Arial"/>
                <w:sz w:val="20"/>
                <w:szCs w:val="20"/>
              </w:rPr>
            </w:pPr>
            <w:r>
              <w:rPr>
                <w:rFonts w:ascii="Arial" w:hAnsi="Arial" w:cs="Arial"/>
                <w:sz w:val="20"/>
                <w:szCs w:val="20"/>
              </w:rPr>
              <w:t xml:space="preserve">ADR 2020-08:  Remove the duplicate A from </w:t>
            </w:r>
            <w:r w:rsidRPr="000B0C4D">
              <w:rPr>
                <w:rFonts w:ascii="Arial" w:hAnsi="Arial" w:cs="Arial"/>
                <w:i/>
                <w:sz w:val="20"/>
                <w:szCs w:val="20"/>
              </w:rPr>
              <w:t>AADR</w:t>
            </w:r>
            <w:r>
              <w:rPr>
                <w:rFonts w:ascii="Arial" w:hAnsi="Arial" w:cs="Arial"/>
                <w:sz w:val="20"/>
                <w:szCs w:val="20"/>
              </w:rPr>
              <w:t xml:space="preserve"> in the first sentence and capitalize the c for </w:t>
            </w:r>
            <w:r w:rsidRPr="000B0C4D">
              <w:rPr>
                <w:rFonts w:ascii="Arial" w:hAnsi="Arial" w:cs="Arial"/>
                <w:i/>
                <w:sz w:val="20"/>
                <w:szCs w:val="20"/>
              </w:rPr>
              <w:t>commission</w:t>
            </w:r>
            <w:r>
              <w:rPr>
                <w:rFonts w:ascii="Arial" w:hAnsi="Arial" w:cs="Arial"/>
                <w:sz w:val="20"/>
                <w:szCs w:val="20"/>
              </w:rPr>
              <w:t xml:space="preserve"> in the first bullet paragraph</w:t>
            </w:r>
          </w:p>
          <w:p w:rsidR="00140A27" w:rsidRPr="00B63F6D" w:rsidRDefault="00140A27" w:rsidP="00140A27">
            <w:pPr>
              <w:pStyle w:val="NoSpacing"/>
              <w:rPr>
                <w:rFonts w:ascii="Arial" w:hAnsi="Arial" w:cs="Arial"/>
                <w:sz w:val="16"/>
                <w:szCs w:val="16"/>
              </w:rPr>
            </w:pPr>
          </w:p>
          <w:p w:rsidR="00140A27" w:rsidRPr="00242214" w:rsidRDefault="00140A27" w:rsidP="00140A27">
            <w:pPr>
              <w:pStyle w:val="NoSpacing"/>
              <w:rPr>
                <w:rFonts w:ascii="Arial" w:hAnsi="Arial" w:cs="Arial"/>
                <w:sz w:val="20"/>
                <w:szCs w:val="20"/>
              </w:rPr>
            </w:pPr>
            <w:r w:rsidRPr="0022177F">
              <w:rPr>
                <w:rFonts w:ascii="Arial" w:hAnsi="Arial" w:cs="Arial"/>
                <w:sz w:val="20"/>
                <w:szCs w:val="20"/>
              </w:rPr>
              <w:t>Commissioner Rule seconded the motion and it carried.</w:t>
            </w:r>
          </w:p>
        </w:tc>
      </w:tr>
    </w:tbl>
    <w:p w:rsidR="00D02D7B" w:rsidRPr="000414F5" w:rsidRDefault="00D02D7B" w:rsidP="00D02D7B">
      <w:pPr>
        <w:pStyle w:val="NoSpacing"/>
        <w:rPr>
          <w:rFonts w:ascii="Arial" w:hAnsi="Arial" w:cs="Arial"/>
          <w:b/>
          <w:sz w:val="16"/>
          <w:szCs w:val="16"/>
          <w:u w:val="single"/>
        </w:rPr>
      </w:pPr>
    </w:p>
    <w:p w:rsidR="00D02D7B" w:rsidRPr="00907949" w:rsidRDefault="00D02D7B" w:rsidP="00D02D7B">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 xml:space="preserve">:   </w:t>
      </w:r>
      <w:r w:rsidR="00FD49EC">
        <w:rPr>
          <w:rFonts w:ascii="Arial" w:hAnsi="Arial" w:cs="Arial"/>
          <w:sz w:val="20"/>
          <w:szCs w:val="20"/>
        </w:rPr>
        <w:t>None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D02D7B" w:rsidRPr="00AE3198" w:rsidTr="00FD49EC">
        <w:trPr>
          <w:trHeight w:val="270"/>
        </w:trPr>
        <w:tc>
          <w:tcPr>
            <w:tcW w:w="2659" w:type="dxa"/>
            <w:tcBorders>
              <w:top w:val="nil"/>
              <w:left w:val="nil"/>
              <w:bottom w:val="nil"/>
              <w:right w:val="nil"/>
            </w:tcBorders>
          </w:tcPr>
          <w:p w:rsidR="00140A27" w:rsidRDefault="00140A27" w:rsidP="00AC4D8E">
            <w:pPr>
              <w:pStyle w:val="NoSpacing"/>
              <w:rPr>
                <w:rFonts w:ascii="Arial" w:hAnsi="Arial" w:cs="Arial"/>
                <w:sz w:val="20"/>
                <w:szCs w:val="20"/>
              </w:rPr>
            </w:pPr>
          </w:p>
        </w:tc>
        <w:tc>
          <w:tcPr>
            <w:tcW w:w="7565" w:type="dxa"/>
            <w:tcBorders>
              <w:top w:val="nil"/>
              <w:left w:val="nil"/>
              <w:bottom w:val="nil"/>
              <w:right w:val="nil"/>
            </w:tcBorders>
          </w:tcPr>
          <w:p w:rsidR="00713FFF" w:rsidRPr="00B63F6D" w:rsidRDefault="00713FFF" w:rsidP="00D97791">
            <w:pPr>
              <w:pStyle w:val="NoSpacing"/>
              <w:rPr>
                <w:rFonts w:ascii="Arial" w:hAnsi="Arial" w:cs="Arial"/>
                <w:sz w:val="20"/>
                <w:szCs w:val="20"/>
              </w:rPr>
            </w:pPr>
          </w:p>
        </w:tc>
      </w:tr>
    </w:tbl>
    <w:p w:rsidR="00021B8C" w:rsidRPr="000414F5" w:rsidRDefault="00021B8C" w:rsidP="00D02D7B">
      <w:pPr>
        <w:pStyle w:val="NoSpacing"/>
        <w:rPr>
          <w:rFonts w:ascii="Arial" w:hAnsi="Arial" w:cs="Arial"/>
          <w:b/>
          <w:sz w:val="16"/>
          <w:szCs w:val="16"/>
          <w:u w:val="single"/>
        </w:rPr>
      </w:pPr>
    </w:p>
    <w:p w:rsidR="00D02D7B" w:rsidRPr="00EF6BC9" w:rsidRDefault="00D02D7B" w:rsidP="00D02D7B">
      <w:pPr>
        <w:pStyle w:val="NoSpacing"/>
        <w:rPr>
          <w:rFonts w:ascii="Arial" w:hAnsi="Arial" w:cs="Arial"/>
          <w:sz w:val="20"/>
          <w:szCs w:val="20"/>
        </w:rPr>
      </w:pPr>
      <w:r>
        <w:rPr>
          <w:rFonts w:ascii="Arial" w:hAnsi="Arial" w:cs="Arial"/>
          <w:b/>
          <w:sz w:val="20"/>
          <w:szCs w:val="20"/>
          <w:u w:val="single"/>
        </w:rPr>
        <w:t>NEW</w:t>
      </w:r>
      <w:r w:rsidRPr="00AE3198">
        <w:rPr>
          <w:rFonts w:ascii="Arial" w:hAnsi="Arial" w:cs="Arial"/>
          <w:b/>
          <w:sz w:val="20"/>
          <w:szCs w:val="20"/>
          <w:u w:val="single"/>
        </w:rPr>
        <w:t xml:space="preserve"> BUSINESS</w:t>
      </w:r>
      <w:r w:rsidRPr="00EF6BC9">
        <w:rPr>
          <w:rFonts w:ascii="Arial" w:hAnsi="Arial" w:cs="Arial"/>
          <w:b/>
          <w:sz w:val="20"/>
          <w:szCs w:val="20"/>
        </w:rPr>
        <w:t xml:space="preserve">:  </w:t>
      </w:r>
      <w:r w:rsidR="00AC4D8E">
        <w:rPr>
          <w:rFonts w:ascii="Arial" w:hAnsi="Arial" w:cs="Arial"/>
          <w:b/>
          <w:sz w:val="20"/>
          <w:szCs w:val="20"/>
        </w:rPr>
        <w:t xml:space="preserve"> </w:t>
      </w:r>
    </w:p>
    <w:tbl>
      <w:tblPr>
        <w:tblW w:w="10260" w:type="dxa"/>
        <w:tblLook w:val="04A0" w:firstRow="1" w:lastRow="0" w:firstColumn="1" w:lastColumn="0" w:noHBand="0" w:noVBand="1"/>
      </w:tblPr>
      <w:tblGrid>
        <w:gridCol w:w="2701"/>
        <w:gridCol w:w="7559"/>
      </w:tblGrid>
      <w:tr w:rsidR="00D02D7B" w:rsidTr="00D02D7B">
        <w:trPr>
          <w:trHeight w:val="225"/>
        </w:trPr>
        <w:tc>
          <w:tcPr>
            <w:tcW w:w="2701" w:type="dxa"/>
          </w:tcPr>
          <w:p w:rsidR="00E74D18" w:rsidRPr="00B63F6D" w:rsidRDefault="00E74D18" w:rsidP="00D02D7B">
            <w:pPr>
              <w:pStyle w:val="NoSpacing"/>
              <w:rPr>
                <w:rFonts w:ascii="Arial" w:hAnsi="Arial" w:cs="Arial"/>
                <w:sz w:val="16"/>
                <w:szCs w:val="16"/>
              </w:rPr>
            </w:pPr>
          </w:p>
          <w:p w:rsidR="00DA5D67" w:rsidRDefault="00D87031" w:rsidP="00D02D7B">
            <w:pPr>
              <w:pStyle w:val="NoSpacing"/>
              <w:rPr>
                <w:rFonts w:ascii="Arial" w:hAnsi="Arial" w:cs="Arial"/>
                <w:sz w:val="20"/>
                <w:szCs w:val="20"/>
              </w:rPr>
            </w:pPr>
            <w:r>
              <w:rPr>
                <w:rFonts w:ascii="Arial" w:hAnsi="Arial" w:cs="Arial"/>
                <w:sz w:val="20"/>
                <w:szCs w:val="20"/>
              </w:rPr>
              <w:t>Housing Grant Amendment - Update</w:t>
            </w:r>
          </w:p>
        </w:tc>
        <w:tc>
          <w:tcPr>
            <w:tcW w:w="7559" w:type="dxa"/>
          </w:tcPr>
          <w:p w:rsidR="00F55222" w:rsidRDefault="00F55222" w:rsidP="00ED74C0">
            <w:pPr>
              <w:pStyle w:val="NoSpacing"/>
              <w:rPr>
                <w:rFonts w:ascii="Arial" w:hAnsi="Arial" w:cs="Arial"/>
                <w:sz w:val="16"/>
                <w:szCs w:val="16"/>
              </w:rPr>
            </w:pPr>
          </w:p>
          <w:p w:rsidR="00D87031" w:rsidRPr="00D87031" w:rsidRDefault="00D87031" w:rsidP="00ED74C0">
            <w:pPr>
              <w:pStyle w:val="NoSpacing"/>
              <w:rPr>
                <w:rFonts w:ascii="Arial" w:hAnsi="Arial" w:cs="Arial"/>
                <w:sz w:val="20"/>
                <w:szCs w:val="20"/>
              </w:rPr>
            </w:pPr>
            <w:r>
              <w:rPr>
                <w:rFonts w:ascii="Arial" w:hAnsi="Arial" w:cs="Arial"/>
                <w:sz w:val="20"/>
                <w:szCs w:val="20"/>
              </w:rPr>
              <w:t>City Planner Adams provide</w:t>
            </w:r>
            <w:r w:rsidR="00280EDC">
              <w:rPr>
                <w:rFonts w:ascii="Arial" w:hAnsi="Arial" w:cs="Arial"/>
                <w:sz w:val="20"/>
                <w:szCs w:val="20"/>
              </w:rPr>
              <w:t>d</w:t>
            </w:r>
            <w:r>
              <w:rPr>
                <w:rFonts w:ascii="Arial" w:hAnsi="Arial" w:cs="Arial"/>
                <w:sz w:val="20"/>
                <w:szCs w:val="20"/>
              </w:rPr>
              <w:t xml:space="preserve"> a brief update.</w:t>
            </w:r>
          </w:p>
          <w:p w:rsidR="00F55222" w:rsidRDefault="00F55222" w:rsidP="00ED74C0">
            <w:pPr>
              <w:pStyle w:val="NoSpacing"/>
              <w:rPr>
                <w:rFonts w:ascii="Arial" w:hAnsi="Arial" w:cs="Arial"/>
                <w:sz w:val="20"/>
                <w:szCs w:val="20"/>
              </w:rPr>
            </w:pPr>
          </w:p>
        </w:tc>
      </w:tr>
      <w:tr w:rsidR="00284B77" w:rsidTr="00D02D7B">
        <w:trPr>
          <w:trHeight w:val="225"/>
        </w:trPr>
        <w:tc>
          <w:tcPr>
            <w:tcW w:w="2701" w:type="dxa"/>
          </w:tcPr>
          <w:p w:rsidR="00284B77" w:rsidRPr="00B63F6D" w:rsidRDefault="00284B77" w:rsidP="00D02D7B">
            <w:pPr>
              <w:pStyle w:val="NoSpacing"/>
              <w:rPr>
                <w:rFonts w:ascii="Arial" w:hAnsi="Arial" w:cs="Arial"/>
                <w:sz w:val="16"/>
                <w:szCs w:val="16"/>
              </w:rPr>
            </w:pPr>
          </w:p>
          <w:p w:rsidR="00DA5D67" w:rsidRDefault="00DA5D67" w:rsidP="00D02D7B">
            <w:pPr>
              <w:pStyle w:val="NoSpacing"/>
              <w:rPr>
                <w:rFonts w:ascii="Arial" w:hAnsi="Arial" w:cs="Arial"/>
                <w:sz w:val="20"/>
                <w:szCs w:val="20"/>
              </w:rPr>
            </w:pPr>
            <w:r>
              <w:rPr>
                <w:rFonts w:ascii="Arial" w:hAnsi="Arial" w:cs="Arial"/>
                <w:sz w:val="20"/>
                <w:szCs w:val="20"/>
              </w:rPr>
              <w:t>Code Amendment:  Electronic reader Board</w:t>
            </w:r>
          </w:p>
        </w:tc>
        <w:tc>
          <w:tcPr>
            <w:tcW w:w="7559" w:type="dxa"/>
          </w:tcPr>
          <w:p w:rsidR="00284B77" w:rsidRPr="00B63F6D" w:rsidRDefault="00284B77" w:rsidP="00ED74C0">
            <w:pPr>
              <w:pStyle w:val="NoSpacing"/>
              <w:rPr>
                <w:rFonts w:ascii="Arial" w:hAnsi="Arial" w:cs="Arial"/>
                <w:sz w:val="16"/>
                <w:szCs w:val="16"/>
              </w:rPr>
            </w:pPr>
          </w:p>
          <w:p w:rsidR="00F305BE" w:rsidRDefault="00D87031" w:rsidP="00ED74C0">
            <w:pPr>
              <w:pStyle w:val="NoSpacing"/>
              <w:rPr>
                <w:rFonts w:ascii="Arial" w:hAnsi="Arial" w:cs="Arial"/>
                <w:sz w:val="20"/>
                <w:szCs w:val="20"/>
              </w:rPr>
            </w:pPr>
            <w:r>
              <w:rPr>
                <w:rFonts w:ascii="Arial" w:hAnsi="Arial" w:cs="Arial"/>
                <w:sz w:val="20"/>
                <w:szCs w:val="20"/>
              </w:rPr>
              <w:t>City Administrator Bethune provided a verbal description of the reader board</w:t>
            </w:r>
            <w:r w:rsidR="00FA221C">
              <w:rPr>
                <w:rFonts w:ascii="Arial" w:hAnsi="Arial" w:cs="Arial"/>
                <w:sz w:val="20"/>
                <w:szCs w:val="20"/>
              </w:rPr>
              <w:t xml:space="preserve"> and the benefit to decreasing the approximate $10,000.00 of staff time spent managing the current reader board.  He anticipates that the reader board would be the same size as the current on, but would need to be higher, possibly 12</w:t>
            </w:r>
            <w:r w:rsidR="00280EDC">
              <w:rPr>
                <w:rFonts w:ascii="Arial" w:hAnsi="Arial" w:cs="Arial"/>
                <w:sz w:val="20"/>
                <w:szCs w:val="20"/>
              </w:rPr>
              <w:t>ft,</w:t>
            </w:r>
            <w:r w:rsidR="00FA221C">
              <w:rPr>
                <w:rFonts w:ascii="Arial" w:hAnsi="Arial" w:cs="Arial"/>
                <w:sz w:val="20"/>
                <w:szCs w:val="20"/>
              </w:rPr>
              <w:t xml:space="preserve"> to discourage vandalism and it would </w:t>
            </w:r>
            <w:r w:rsidR="00280EDC">
              <w:rPr>
                <w:rFonts w:ascii="Arial" w:hAnsi="Arial" w:cs="Arial"/>
                <w:sz w:val="20"/>
                <w:szCs w:val="20"/>
              </w:rPr>
              <w:t>have</w:t>
            </w:r>
            <w:r w:rsidR="00FA221C">
              <w:rPr>
                <w:rFonts w:ascii="Arial" w:hAnsi="Arial" w:cs="Arial"/>
                <w:sz w:val="20"/>
                <w:szCs w:val="20"/>
              </w:rPr>
              <w:t xml:space="preserve"> a white background with black lettering.  </w:t>
            </w:r>
          </w:p>
          <w:p w:rsidR="00FA221C" w:rsidRDefault="00FA221C" w:rsidP="00ED74C0">
            <w:pPr>
              <w:pStyle w:val="NoSpacing"/>
              <w:rPr>
                <w:rFonts w:ascii="Arial" w:hAnsi="Arial" w:cs="Arial"/>
                <w:sz w:val="20"/>
                <w:szCs w:val="20"/>
              </w:rPr>
            </w:pPr>
          </w:p>
          <w:p w:rsidR="00FA221C" w:rsidRDefault="00FA221C" w:rsidP="00ED74C0">
            <w:pPr>
              <w:pStyle w:val="NoSpacing"/>
              <w:rPr>
                <w:rFonts w:ascii="Arial" w:hAnsi="Arial" w:cs="Arial"/>
                <w:sz w:val="20"/>
                <w:szCs w:val="20"/>
              </w:rPr>
            </w:pPr>
            <w:r>
              <w:rPr>
                <w:rFonts w:ascii="Arial" w:hAnsi="Arial" w:cs="Arial"/>
                <w:sz w:val="20"/>
                <w:szCs w:val="20"/>
              </w:rPr>
              <w:lastRenderedPageBreak/>
              <w:t xml:space="preserve">The </w:t>
            </w:r>
            <w:r w:rsidR="00280EDC">
              <w:rPr>
                <w:rFonts w:ascii="Arial" w:hAnsi="Arial" w:cs="Arial"/>
                <w:sz w:val="20"/>
                <w:szCs w:val="20"/>
              </w:rPr>
              <w:t>C</w:t>
            </w:r>
            <w:r>
              <w:rPr>
                <w:rFonts w:ascii="Arial" w:hAnsi="Arial" w:cs="Arial"/>
                <w:sz w:val="20"/>
                <w:szCs w:val="20"/>
              </w:rPr>
              <w:t xml:space="preserve">ommission stated their concerns regarding the lighting </w:t>
            </w:r>
            <w:r w:rsidR="00280EDC">
              <w:rPr>
                <w:rFonts w:ascii="Arial" w:hAnsi="Arial" w:cs="Arial"/>
                <w:sz w:val="20"/>
                <w:szCs w:val="20"/>
              </w:rPr>
              <w:t>could be an</w:t>
            </w:r>
            <w:r>
              <w:rPr>
                <w:rFonts w:ascii="Arial" w:hAnsi="Arial" w:cs="Arial"/>
                <w:sz w:val="20"/>
                <w:szCs w:val="20"/>
              </w:rPr>
              <w:t xml:space="preserve"> intrusion to the residences close by and that rolling messages </w:t>
            </w:r>
            <w:r w:rsidR="00280EDC">
              <w:rPr>
                <w:rFonts w:ascii="Arial" w:hAnsi="Arial" w:cs="Arial"/>
                <w:sz w:val="20"/>
                <w:szCs w:val="20"/>
              </w:rPr>
              <w:t>are</w:t>
            </w:r>
            <w:r>
              <w:rPr>
                <w:rFonts w:ascii="Arial" w:hAnsi="Arial" w:cs="Arial"/>
                <w:sz w:val="20"/>
                <w:szCs w:val="20"/>
              </w:rPr>
              <w:t xml:space="preserve"> a traffic safety concern.  They request</w:t>
            </w:r>
            <w:r w:rsidR="00280EDC">
              <w:rPr>
                <w:rFonts w:ascii="Arial" w:hAnsi="Arial" w:cs="Arial"/>
                <w:sz w:val="20"/>
                <w:szCs w:val="20"/>
              </w:rPr>
              <w:t>ed</w:t>
            </w:r>
            <w:r>
              <w:rPr>
                <w:rFonts w:ascii="Arial" w:hAnsi="Arial" w:cs="Arial"/>
                <w:sz w:val="20"/>
                <w:szCs w:val="20"/>
              </w:rPr>
              <w:t xml:space="preserve"> a picture on the reader board, that displays the appearance of the messages as they would appear to the public.</w:t>
            </w:r>
          </w:p>
        </w:tc>
      </w:tr>
    </w:tbl>
    <w:p w:rsidR="00892A56" w:rsidRPr="000414F5" w:rsidRDefault="00892A56" w:rsidP="00D02D7B">
      <w:pPr>
        <w:pStyle w:val="NoSpacing"/>
        <w:rPr>
          <w:rFonts w:ascii="Arial" w:hAnsi="Arial" w:cs="Arial"/>
          <w:b/>
          <w:sz w:val="16"/>
          <w:szCs w:val="16"/>
          <w:u w:val="single"/>
        </w:rPr>
      </w:pPr>
    </w:p>
    <w:p w:rsidR="00D02D7B" w:rsidRPr="00AE3198" w:rsidRDefault="00D02D7B" w:rsidP="00D02D7B">
      <w:pPr>
        <w:pStyle w:val="NoSpacing"/>
        <w:rPr>
          <w:rFonts w:ascii="Arial" w:hAnsi="Arial" w:cs="Arial"/>
          <w:b/>
          <w:sz w:val="20"/>
          <w:szCs w:val="20"/>
          <w:u w:val="single"/>
        </w:rPr>
      </w:pPr>
      <w:r>
        <w:rPr>
          <w:rFonts w:ascii="Arial" w:hAnsi="Arial" w:cs="Arial"/>
          <w:b/>
          <w:sz w:val="20"/>
          <w:szCs w:val="20"/>
          <w:u w:val="single"/>
        </w:rPr>
        <w:t>OLD</w:t>
      </w:r>
      <w:r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D02D7B" w:rsidRPr="00AE3198" w:rsidTr="003813B1">
        <w:trPr>
          <w:trHeight w:val="720"/>
        </w:trPr>
        <w:tc>
          <w:tcPr>
            <w:tcW w:w="2701" w:type="dxa"/>
          </w:tcPr>
          <w:p w:rsidR="00D44886" w:rsidRPr="00B63F6D" w:rsidRDefault="00D44886" w:rsidP="00D02D7B">
            <w:pPr>
              <w:pStyle w:val="NoSpacing"/>
              <w:rPr>
                <w:rFonts w:ascii="Arial" w:hAnsi="Arial" w:cs="Arial"/>
                <w:sz w:val="16"/>
                <w:szCs w:val="16"/>
              </w:rPr>
            </w:pPr>
          </w:p>
          <w:p w:rsidR="00BF2227" w:rsidRDefault="00D87031" w:rsidP="00D02D7B">
            <w:pPr>
              <w:pStyle w:val="NoSpacing"/>
              <w:rPr>
                <w:rFonts w:ascii="Arial" w:hAnsi="Arial" w:cs="Arial"/>
                <w:sz w:val="20"/>
                <w:szCs w:val="20"/>
              </w:rPr>
            </w:pPr>
            <w:r>
              <w:rPr>
                <w:rFonts w:ascii="Arial" w:hAnsi="Arial" w:cs="Arial"/>
                <w:sz w:val="20"/>
                <w:szCs w:val="20"/>
              </w:rPr>
              <w:t xml:space="preserve">Code Amendment: </w:t>
            </w:r>
            <w:r>
              <w:rPr>
                <w:rFonts w:ascii="Arial" w:hAnsi="Arial" w:cs="Arial"/>
                <w:sz w:val="20"/>
                <w:szCs w:val="20"/>
              </w:rPr>
              <w:t>Impervious Surface/</w:t>
            </w:r>
            <w:r>
              <w:rPr>
                <w:rFonts w:ascii="Arial" w:hAnsi="Arial" w:cs="Arial"/>
                <w:sz w:val="20"/>
                <w:szCs w:val="20"/>
              </w:rPr>
              <w:t xml:space="preserve">Lot Coverage – </w:t>
            </w:r>
            <w:r>
              <w:rPr>
                <w:rFonts w:ascii="Arial" w:hAnsi="Arial" w:cs="Arial"/>
                <w:sz w:val="20"/>
                <w:szCs w:val="20"/>
              </w:rPr>
              <w:t>Discussion</w:t>
            </w:r>
          </w:p>
          <w:p w:rsidR="00FD49EC" w:rsidRDefault="00FD49EC" w:rsidP="00D02D7B">
            <w:pPr>
              <w:pStyle w:val="NoSpacing"/>
              <w:rPr>
                <w:rFonts w:ascii="Arial" w:hAnsi="Arial" w:cs="Arial"/>
                <w:sz w:val="20"/>
                <w:szCs w:val="20"/>
              </w:rPr>
            </w:pPr>
          </w:p>
        </w:tc>
        <w:tc>
          <w:tcPr>
            <w:tcW w:w="7559" w:type="dxa"/>
          </w:tcPr>
          <w:p w:rsidR="006C5149" w:rsidRPr="00B63F6D" w:rsidRDefault="006C5149" w:rsidP="007570E7">
            <w:pPr>
              <w:pStyle w:val="NoSpacing"/>
              <w:rPr>
                <w:rFonts w:ascii="Arial" w:hAnsi="Arial" w:cs="Arial"/>
                <w:sz w:val="16"/>
                <w:szCs w:val="16"/>
              </w:rPr>
            </w:pPr>
          </w:p>
          <w:p w:rsidR="00DA5D67" w:rsidRDefault="00D87031" w:rsidP="007570E7">
            <w:pPr>
              <w:pStyle w:val="NoSpacing"/>
              <w:rPr>
                <w:rFonts w:ascii="Arial" w:hAnsi="Arial" w:cs="Arial"/>
                <w:sz w:val="20"/>
                <w:szCs w:val="20"/>
              </w:rPr>
            </w:pPr>
            <w:r>
              <w:rPr>
                <w:rFonts w:ascii="Arial" w:hAnsi="Arial" w:cs="Arial"/>
                <w:sz w:val="20"/>
                <w:szCs w:val="20"/>
              </w:rPr>
              <w:t xml:space="preserve">Commissioner Craig moved to </w:t>
            </w:r>
            <w:r w:rsidR="00AA62B9">
              <w:rPr>
                <w:rFonts w:ascii="Arial" w:hAnsi="Arial" w:cs="Arial"/>
                <w:sz w:val="20"/>
                <w:szCs w:val="20"/>
              </w:rPr>
              <w:t xml:space="preserve">reconsider the July 6,2020 motion </w:t>
            </w:r>
            <w:r>
              <w:rPr>
                <w:rFonts w:ascii="Arial" w:hAnsi="Arial" w:cs="Arial"/>
                <w:sz w:val="20"/>
                <w:szCs w:val="20"/>
              </w:rPr>
              <w:t>recommend</w:t>
            </w:r>
            <w:r w:rsidR="00AA62B9">
              <w:rPr>
                <w:rFonts w:ascii="Arial" w:hAnsi="Arial" w:cs="Arial"/>
                <w:sz w:val="20"/>
                <w:szCs w:val="20"/>
              </w:rPr>
              <w:t>ing</w:t>
            </w:r>
            <w:r>
              <w:rPr>
                <w:rFonts w:ascii="Arial" w:hAnsi="Arial" w:cs="Arial"/>
                <w:sz w:val="20"/>
                <w:szCs w:val="20"/>
              </w:rPr>
              <w:t xml:space="preserve"> approval of the ordinance to the City Council.  Commissioner Rule seconded the motion and it carried.  </w:t>
            </w:r>
          </w:p>
          <w:p w:rsidR="00AA62B9" w:rsidRDefault="00AA62B9" w:rsidP="007570E7">
            <w:pPr>
              <w:pStyle w:val="NoSpacing"/>
              <w:rPr>
                <w:rFonts w:ascii="Arial" w:hAnsi="Arial" w:cs="Arial"/>
                <w:sz w:val="20"/>
                <w:szCs w:val="20"/>
              </w:rPr>
            </w:pPr>
          </w:p>
          <w:p w:rsidR="00AA62B9" w:rsidRDefault="00AA62B9" w:rsidP="007570E7">
            <w:pPr>
              <w:pStyle w:val="NoSpacing"/>
              <w:rPr>
                <w:rFonts w:ascii="Arial" w:hAnsi="Arial" w:cs="Arial"/>
                <w:sz w:val="20"/>
                <w:szCs w:val="20"/>
              </w:rPr>
            </w:pPr>
            <w:r>
              <w:rPr>
                <w:rFonts w:ascii="Arial" w:hAnsi="Arial" w:cs="Arial"/>
                <w:sz w:val="20"/>
                <w:szCs w:val="20"/>
              </w:rPr>
              <w:t>City Planner Adams provided an updated draft of the code which eliminates the confusion staff, council members and Commissioners had discussed.</w:t>
            </w:r>
          </w:p>
          <w:p w:rsidR="00AA62B9" w:rsidRDefault="00AA62B9" w:rsidP="007570E7">
            <w:pPr>
              <w:pStyle w:val="NoSpacing"/>
              <w:rPr>
                <w:rFonts w:ascii="Arial" w:hAnsi="Arial" w:cs="Arial"/>
                <w:sz w:val="20"/>
                <w:szCs w:val="20"/>
              </w:rPr>
            </w:pPr>
          </w:p>
          <w:p w:rsidR="00AA62B9" w:rsidRDefault="00AA62B9" w:rsidP="007570E7">
            <w:pPr>
              <w:pStyle w:val="NoSpacing"/>
              <w:rPr>
                <w:rFonts w:ascii="Arial" w:hAnsi="Arial" w:cs="Arial"/>
                <w:sz w:val="20"/>
                <w:szCs w:val="20"/>
              </w:rPr>
            </w:pPr>
            <w:r>
              <w:rPr>
                <w:rFonts w:ascii="Arial" w:hAnsi="Arial" w:cs="Arial"/>
                <w:sz w:val="20"/>
                <w:szCs w:val="20"/>
              </w:rPr>
              <w:t xml:space="preserve">Commissioner Craig moved to recommend the current code amendment </w:t>
            </w:r>
            <w:r w:rsidR="00280EDC">
              <w:rPr>
                <w:rFonts w:ascii="Arial" w:hAnsi="Arial" w:cs="Arial"/>
                <w:sz w:val="20"/>
                <w:szCs w:val="20"/>
              </w:rPr>
              <w:t xml:space="preserve">draft </w:t>
            </w:r>
            <w:r>
              <w:rPr>
                <w:rFonts w:ascii="Arial" w:hAnsi="Arial" w:cs="Arial"/>
                <w:sz w:val="20"/>
                <w:szCs w:val="20"/>
              </w:rPr>
              <w:t xml:space="preserve">to the Council for </w:t>
            </w:r>
            <w:r w:rsidR="0072029C">
              <w:rPr>
                <w:rFonts w:ascii="Arial" w:hAnsi="Arial" w:cs="Arial"/>
                <w:sz w:val="20"/>
                <w:szCs w:val="20"/>
              </w:rPr>
              <w:t>approval, Commissioner</w:t>
            </w:r>
            <w:r>
              <w:rPr>
                <w:rFonts w:ascii="Arial" w:hAnsi="Arial" w:cs="Arial"/>
                <w:sz w:val="20"/>
                <w:szCs w:val="20"/>
              </w:rPr>
              <w:t xml:space="preserve"> </w:t>
            </w:r>
            <w:r w:rsidR="0072029C">
              <w:rPr>
                <w:rFonts w:ascii="Arial" w:hAnsi="Arial" w:cs="Arial"/>
                <w:sz w:val="20"/>
                <w:szCs w:val="20"/>
              </w:rPr>
              <w:t>R</w:t>
            </w:r>
            <w:r>
              <w:rPr>
                <w:rFonts w:ascii="Arial" w:hAnsi="Arial" w:cs="Arial"/>
                <w:sz w:val="20"/>
                <w:szCs w:val="20"/>
              </w:rPr>
              <w:t>ule seconded the motion and it carried.</w:t>
            </w:r>
          </w:p>
        </w:tc>
      </w:tr>
      <w:tr w:rsidR="00432B78" w:rsidRPr="00AE3198" w:rsidTr="00002049">
        <w:trPr>
          <w:trHeight w:val="540"/>
        </w:trPr>
        <w:tc>
          <w:tcPr>
            <w:tcW w:w="2701" w:type="dxa"/>
          </w:tcPr>
          <w:p w:rsidR="00095476" w:rsidRPr="00B63F6D" w:rsidRDefault="00095476" w:rsidP="00BF2227">
            <w:pPr>
              <w:pStyle w:val="NoSpacing"/>
              <w:rPr>
                <w:rFonts w:ascii="Arial" w:hAnsi="Arial" w:cs="Arial"/>
                <w:sz w:val="16"/>
                <w:szCs w:val="16"/>
              </w:rPr>
            </w:pPr>
          </w:p>
          <w:p w:rsidR="00BF2227" w:rsidRDefault="00D87031" w:rsidP="00BF2227">
            <w:pPr>
              <w:pStyle w:val="NoSpacing"/>
              <w:rPr>
                <w:rFonts w:ascii="Arial" w:hAnsi="Arial" w:cs="Arial"/>
                <w:sz w:val="20"/>
                <w:szCs w:val="20"/>
              </w:rPr>
            </w:pPr>
            <w:r>
              <w:rPr>
                <w:rFonts w:ascii="Arial" w:hAnsi="Arial" w:cs="Arial"/>
                <w:sz w:val="20"/>
                <w:szCs w:val="20"/>
              </w:rPr>
              <w:t>RV Park Update</w:t>
            </w:r>
          </w:p>
        </w:tc>
        <w:tc>
          <w:tcPr>
            <w:tcW w:w="7559" w:type="dxa"/>
          </w:tcPr>
          <w:p w:rsidR="00BF2227" w:rsidRPr="00B63F6D" w:rsidRDefault="00BF2227" w:rsidP="00D02D7B">
            <w:pPr>
              <w:pStyle w:val="NoSpacing"/>
              <w:rPr>
                <w:rFonts w:ascii="Arial" w:hAnsi="Arial" w:cs="Arial"/>
                <w:sz w:val="16"/>
                <w:szCs w:val="16"/>
              </w:rPr>
            </w:pPr>
          </w:p>
          <w:p w:rsidR="00DA5D67" w:rsidRDefault="00D87031" w:rsidP="00D02D7B">
            <w:pPr>
              <w:pStyle w:val="NoSpacing"/>
              <w:rPr>
                <w:rFonts w:ascii="Arial" w:hAnsi="Arial" w:cs="Arial"/>
                <w:sz w:val="20"/>
                <w:szCs w:val="20"/>
              </w:rPr>
            </w:pPr>
            <w:r>
              <w:rPr>
                <w:rFonts w:ascii="Arial" w:hAnsi="Arial" w:cs="Arial"/>
                <w:sz w:val="20"/>
                <w:szCs w:val="20"/>
              </w:rPr>
              <w:t xml:space="preserve">City Planner Adams reported that the process is </w:t>
            </w:r>
            <w:r w:rsidR="0072029C">
              <w:rPr>
                <w:rFonts w:ascii="Arial" w:hAnsi="Arial" w:cs="Arial"/>
                <w:sz w:val="20"/>
                <w:szCs w:val="20"/>
              </w:rPr>
              <w:t>going through a technical review and that DOE &amp; DNR will do environmental reviews.  There will be a 14-day comment period at that time for the public.  A Public Hearing may occur in October 2020.</w:t>
            </w:r>
          </w:p>
        </w:tc>
      </w:tr>
      <w:tr w:rsidR="00BB4D05" w:rsidRPr="00AE3198" w:rsidTr="00002049">
        <w:trPr>
          <w:trHeight w:val="540"/>
        </w:trPr>
        <w:tc>
          <w:tcPr>
            <w:tcW w:w="2701" w:type="dxa"/>
          </w:tcPr>
          <w:p w:rsidR="0072029C" w:rsidRDefault="0072029C" w:rsidP="00BF2227">
            <w:pPr>
              <w:pStyle w:val="NoSpacing"/>
              <w:rPr>
                <w:rFonts w:ascii="Arial" w:hAnsi="Arial" w:cs="Arial"/>
                <w:sz w:val="20"/>
                <w:szCs w:val="20"/>
              </w:rPr>
            </w:pPr>
          </w:p>
          <w:p w:rsidR="00BB4D05" w:rsidRPr="00B63F6D" w:rsidRDefault="00FD49EC" w:rsidP="00BF2227">
            <w:pPr>
              <w:pStyle w:val="NoSpacing"/>
              <w:rPr>
                <w:rFonts w:ascii="Arial" w:hAnsi="Arial" w:cs="Arial"/>
                <w:sz w:val="16"/>
                <w:szCs w:val="16"/>
              </w:rPr>
            </w:pPr>
            <w:r>
              <w:rPr>
                <w:rFonts w:ascii="Arial" w:hAnsi="Arial" w:cs="Arial"/>
                <w:sz w:val="20"/>
                <w:szCs w:val="20"/>
              </w:rPr>
              <w:t>Comprehensive Plan Amendment &amp; Rezone Cycle Update</w:t>
            </w:r>
          </w:p>
          <w:p w:rsidR="00BB4D05" w:rsidRDefault="00BB4D05" w:rsidP="00BF2227">
            <w:pPr>
              <w:pStyle w:val="NoSpacing"/>
              <w:rPr>
                <w:rFonts w:ascii="Arial" w:hAnsi="Arial" w:cs="Arial"/>
                <w:sz w:val="20"/>
                <w:szCs w:val="20"/>
              </w:rPr>
            </w:pPr>
          </w:p>
        </w:tc>
        <w:tc>
          <w:tcPr>
            <w:tcW w:w="7559" w:type="dxa"/>
          </w:tcPr>
          <w:p w:rsidR="00BB4D05" w:rsidRPr="00B63F6D" w:rsidRDefault="00BB4D05" w:rsidP="00D02D7B">
            <w:pPr>
              <w:pStyle w:val="NoSpacing"/>
              <w:rPr>
                <w:rFonts w:ascii="Arial" w:hAnsi="Arial" w:cs="Arial"/>
                <w:sz w:val="16"/>
                <w:szCs w:val="16"/>
              </w:rPr>
            </w:pPr>
          </w:p>
          <w:p w:rsidR="00284B77" w:rsidRDefault="0072029C" w:rsidP="00D02D7B">
            <w:pPr>
              <w:pStyle w:val="NoSpacing"/>
              <w:rPr>
                <w:rFonts w:ascii="Arial" w:hAnsi="Arial" w:cs="Arial"/>
                <w:sz w:val="20"/>
                <w:szCs w:val="20"/>
              </w:rPr>
            </w:pPr>
            <w:r>
              <w:rPr>
                <w:rFonts w:ascii="Arial" w:hAnsi="Arial" w:cs="Arial"/>
                <w:sz w:val="20"/>
                <w:szCs w:val="20"/>
              </w:rPr>
              <w:t>Planner Adam explained there were three (3) amendments requests for zoning; new City Hall, a City well site and for 210 Calistoga.  In addition, there will be text amendment</w:t>
            </w:r>
            <w:r w:rsidR="00280EDC">
              <w:rPr>
                <w:rFonts w:ascii="Arial" w:hAnsi="Arial" w:cs="Arial"/>
                <w:sz w:val="20"/>
                <w:szCs w:val="20"/>
              </w:rPr>
              <w:t>s</w:t>
            </w:r>
            <w:r>
              <w:rPr>
                <w:rFonts w:ascii="Arial" w:hAnsi="Arial" w:cs="Arial"/>
                <w:sz w:val="20"/>
                <w:szCs w:val="20"/>
              </w:rPr>
              <w:t xml:space="preserve"> within the body for the plan itself.  It is anticipated that an October Public Hearing will occur.</w:t>
            </w:r>
          </w:p>
        </w:tc>
      </w:tr>
      <w:tr w:rsidR="00284B77" w:rsidRPr="00AE3198" w:rsidTr="00002049">
        <w:trPr>
          <w:trHeight w:val="540"/>
        </w:trPr>
        <w:tc>
          <w:tcPr>
            <w:tcW w:w="2701" w:type="dxa"/>
          </w:tcPr>
          <w:p w:rsidR="0072029C" w:rsidRDefault="0072029C" w:rsidP="00BF2227">
            <w:pPr>
              <w:pStyle w:val="NoSpacing"/>
              <w:rPr>
                <w:rFonts w:ascii="Arial" w:hAnsi="Arial" w:cs="Arial"/>
                <w:sz w:val="20"/>
                <w:szCs w:val="20"/>
              </w:rPr>
            </w:pPr>
          </w:p>
          <w:p w:rsidR="00284B77" w:rsidRDefault="00FD49EC" w:rsidP="00BF2227">
            <w:pPr>
              <w:pStyle w:val="NoSpacing"/>
              <w:rPr>
                <w:rFonts w:ascii="Arial" w:hAnsi="Arial" w:cs="Arial"/>
                <w:sz w:val="20"/>
                <w:szCs w:val="20"/>
              </w:rPr>
            </w:pPr>
            <w:r>
              <w:rPr>
                <w:rFonts w:ascii="Arial" w:hAnsi="Arial" w:cs="Arial"/>
                <w:sz w:val="20"/>
                <w:szCs w:val="20"/>
              </w:rPr>
              <w:t>Noncompliant Signage - Update</w:t>
            </w:r>
          </w:p>
        </w:tc>
        <w:tc>
          <w:tcPr>
            <w:tcW w:w="7559" w:type="dxa"/>
          </w:tcPr>
          <w:p w:rsidR="00284B77" w:rsidRDefault="00284B77" w:rsidP="00D02D7B">
            <w:pPr>
              <w:pStyle w:val="NoSpacing"/>
              <w:rPr>
                <w:rFonts w:ascii="Arial" w:hAnsi="Arial" w:cs="Arial"/>
                <w:sz w:val="20"/>
                <w:szCs w:val="20"/>
              </w:rPr>
            </w:pPr>
          </w:p>
          <w:p w:rsidR="0072029C" w:rsidRDefault="0072029C" w:rsidP="00D02D7B">
            <w:pPr>
              <w:pStyle w:val="NoSpacing"/>
              <w:rPr>
                <w:rFonts w:ascii="Arial" w:hAnsi="Arial" w:cs="Arial"/>
                <w:sz w:val="20"/>
                <w:szCs w:val="20"/>
              </w:rPr>
            </w:pPr>
            <w:r>
              <w:rPr>
                <w:rFonts w:ascii="Arial" w:hAnsi="Arial" w:cs="Arial"/>
                <w:sz w:val="20"/>
                <w:szCs w:val="20"/>
              </w:rPr>
              <w:t>Secretary Buttz stated that the Code Enforcement Officer is working on the Flutter Flags at this time and that each business owner he contacts will be given a printed copy of the current ADR Signage code.</w:t>
            </w:r>
          </w:p>
        </w:tc>
      </w:tr>
    </w:tbl>
    <w:p w:rsidR="00B07314" w:rsidRPr="000414F5" w:rsidRDefault="00B07314" w:rsidP="0047137A">
      <w:pPr>
        <w:pStyle w:val="NoSpacing"/>
        <w:rPr>
          <w:rFonts w:ascii="Arial" w:hAnsi="Arial" w:cs="Arial"/>
          <w:b/>
          <w:sz w:val="16"/>
          <w:szCs w:val="16"/>
          <w:u w:val="single"/>
        </w:rPr>
      </w:pPr>
    </w:p>
    <w:p w:rsidR="00D02D7B" w:rsidRDefault="00D02D7B" w:rsidP="0047137A">
      <w:pPr>
        <w:pStyle w:val="NoSpacing"/>
        <w:rPr>
          <w:rFonts w:ascii="Arial" w:hAnsi="Arial" w:cs="Arial"/>
          <w:b/>
          <w:sz w:val="20"/>
          <w:szCs w:val="20"/>
          <w:u w:val="single"/>
        </w:rPr>
      </w:pPr>
      <w:r>
        <w:rPr>
          <w:rFonts w:ascii="Arial" w:hAnsi="Arial" w:cs="Arial"/>
          <w:b/>
          <w:sz w:val="20"/>
          <w:szCs w:val="20"/>
          <w:u w:val="single"/>
        </w:rPr>
        <w:t>GOOD OF THE ORDER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8141"/>
      </w:tblGrid>
      <w:tr w:rsidR="00D02D7B" w:rsidTr="00D02D7B">
        <w:trPr>
          <w:trHeight w:val="441"/>
        </w:trPr>
        <w:tc>
          <w:tcPr>
            <w:tcW w:w="2659" w:type="dxa"/>
            <w:tcBorders>
              <w:top w:val="nil"/>
              <w:left w:val="nil"/>
              <w:bottom w:val="nil"/>
              <w:right w:val="nil"/>
            </w:tcBorders>
          </w:tcPr>
          <w:p w:rsidR="00D02D7B" w:rsidRPr="00B63F6D" w:rsidRDefault="00D02D7B" w:rsidP="00D02D7B">
            <w:pPr>
              <w:widowControl w:val="0"/>
              <w:spacing w:after="0" w:line="240" w:lineRule="auto"/>
              <w:ind w:right="18"/>
              <w:rPr>
                <w:rFonts w:ascii="Arial" w:eastAsia="Times New Roman" w:hAnsi="Arial"/>
                <w:snapToGrid w:val="0"/>
                <w:sz w:val="16"/>
                <w:szCs w:val="16"/>
              </w:rPr>
            </w:pPr>
          </w:p>
          <w:p w:rsidR="00D02D7B" w:rsidRDefault="00B8298E" w:rsidP="00B8298E">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Planned Absences</w:t>
            </w:r>
          </w:p>
        </w:tc>
        <w:tc>
          <w:tcPr>
            <w:tcW w:w="8141" w:type="dxa"/>
            <w:tcBorders>
              <w:top w:val="nil"/>
              <w:left w:val="nil"/>
              <w:bottom w:val="nil"/>
              <w:right w:val="nil"/>
            </w:tcBorders>
          </w:tcPr>
          <w:p w:rsidR="00D02D7B" w:rsidRPr="00B63F6D" w:rsidRDefault="00D02D7B" w:rsidP="00D02D7B">
            <w:pPr>
              <w:pStyle w:val="NoSpacing"/>
              <w:rPr>
                <w:rFonts w:ascii="Arial" w:hAnsi="Arial" w:cs="Arial"/>
                <w:sz w:val="16"/>
                <w:szCs w:val="16"/>
              </w:rPr>
            </w:pPr>
          </w:p>
          <w:p w:rsidR="009C497F" w:rsidRDefault="00D4570F" w:rsidP="00002049">
            <w:pPr>
              <w:pStyle w:val="NoSpacing"/>
              <w:rPr>
                <w:rFonts w:ascii="Arial" w:hAnsi="Arial" w:cs="Arial"/>
                <w:sz w:val="20"/>
                <w:szCs w:val="20"/>
              </w:rPr>
            </w:pPr>
            <w:r>
              <w:rPr>
                <w:rFonts w:ascii="Arial" w:hAnsi="Arial" w:cs="Arial"/>
                <w:sz w:val="20"/>
                <w:szCs w:val="20"/>
              </w:rPr>
              <w:t>None at this time.</w:t>
            </w:r>
            <w:r w:rsidR="00002049">
              <w:rPr>
                <w:rFonts w:ascii="Arial" w:hAnsi="Arial" w:cs="Arial"/>
                <w:sz w:val="20"/>
                <w:szCs w:val="20"/>
              </w:rPr>
              <w:t xml:space="preserve"> </w:t>
            </w:r>
          </w:p>
        </w:tc>
      </w:tr>
      <w:tr w:rsidR="00D02D7B" w:rsidTr="00D02D7B">
        <w:trPr>
          <w:trHeight w:val="441"/>
        </w:trPr>
        <w:tc>
          <w:tcPr>
            <w:tcW w:w="2659" w:type="dxa"/>
            <w:tcBorders>
              <w:top w:val="nil"/>
              <w:left w:val="nil"/>
              <w:bottom w:val="nil"/>
              <w:right w:val="nil"/>
            </w:tcBorders>
          </w:tcPr>
          <w:p w:rsidR="00B8298E" w:rsidRPr="00B63F6D" w:rsidRDefault="00B8298E" w:rsidP="00D02D7B">
            <w:pPr>
              <w:widowControl w:val="0"/>
              <w:spacing w:after="0" w:line="240" w:lineRule="auto"/>
              <w:ind w:right="18"/>
              <w:rPr>
                <w:rFonts w:ascii="Arial" w:eastAsia="Times New Roman" w:hAnsi="Arial"/>
                <w:snapToGrid w:val="0"/>
                <w:sz w:val="16"/>
                <w:szCs w:val="16"/>
              </w:rPr>
            </w:pPr>
          </w:p>
          <w:p w:rsidR="00B8298E" w:rsidRDefault="00B8298E" w:rsidP="000239F2">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 xml:space="preserve">Report on </w:t>
            </w:r>
            <w:r w:rsidR="00DD3A12">
              <w:rPr>
                <w:rFonts w:ascii="Arial" w:eastAsia="Times New Roman" w:hAnsi="Arial"/>
                <w:snapToGrid w:val="0"/>
                <w:sz w:val="20"/>
                <w:szCs w:val="20"/>
              </w:rPr>
              <w:t xml:space="preserve">March-June </w:t>
            </w:r>
            <w:r>
              <w:rPr>
                <w:rFonts w:ascii="Arial" w:eastAsia="Times New Roman" w:hAnsi="Arial"/>
                <w:snapToGrid w:val="0"/>
                <w:sz w:val="20"/>
                <w:szCs w:val="20"/>
              </w:rPr>
              <w:t>Council meetings:</w:t>
            </w:r>
          </w:p>
        </w:tc>
        <w:tc>
          <w:tcPr>
            <w:tcW w:w="8141" w:type="dxa"/>
            <w:tcBorders>
              <w:top w:val="nil"/>
              <w:left w:val="nil"/>
              <w:bottom w:val="nil"/>
              <w:right w:val="nil"/>
            </w:tcBorders>
          </w:tcPr>
          <w:p w:rsidR="00D02D7B" w:rsidRPr="00B63F6D" w:rsidRDefault="00D02D7B" w:rsidP="00D02D7B">
            <w:pPr>
              <w:pStyle w:val="NoSpacing"/>
              <w:rPr>
                <w:rFonts w:ascii="Arial" w:hAnsi="Arial" w:cs="Arial"/>
                <w:sz w:val="16"/>
                <w:szCs w:val="16"/>
              </w:rPr>
            </w:pPr>
          </w:p>
          <w:p w:rsidR="009C497F" w:rsidRDefault="000414F5" w:rsidP="000239F2">
            <w:pPr>
              <w:pStyle w:val="NoSpacing"/>
              <w:rPr>
                <w:rFonts w:ascii="Arial" w:hAnsi="Arial" w:cs="Arial"/>
                <w:sz w:val="20"/>
                <w:szCs w:val="20"/>
              </w:rPr>
            </w:pPr>
            <w:r>
              <w:rPr>
                <w:rFonts w:ascii="Arial" w:hAnsi="Arial" w:cs="Arial"/>
                <w:sz w:val="20"/>
                <w:szCs w:val="20"/>
              </w:rPr>
              <w:t>Administrator Bethune gave a report on what the council has been working on and that he anticipates the move into the new City Hall will be September 14, 2020.</w:t>
            </w:r>
          </w:p>
        </w:tc>
      </w:tr>
      <w:tr w:rsidR="00B8298E" w:rsidTr="00B8298E">
        <w:trPr>
          <w:trHeight w:val="441"/>
        </w:trPr>
        <w:tc>
          <w:tcPr>
            <w:tcW w:w="2659" w:type="dxa"/>
            <w:tcBorders>
              <w:top w:val="nil"/>
              <w:left w:val="nil"/>
              <w:bottom w:val="nil"/>
              <w:right w:val="nil"/>
            </w:tcBorders>
          </w:tcPr>
          <w:p w:rsidR="00B8298E" w:rsidRPr="00B63F6D" w:rsidRDefault="00B8298E" w:rsidP="006C5149">
            <w:pPr>
              <w:widowControl w:val="0"/>
              <w:spacing w:after="0" w:line="240" w:lineRule="auto"/>
              <w:ind w:right="18"/>
              <w:rPr>
                <w:rFonts w:ascii="Arial" w:eastAsia="Times New Roman" w:hAnsi="Arial"/>
                <w:snapToGrid w:val="0"/>
                <w:sz w:val="16"/>
                <w:szCs w:val="16"/>
              </w:rPr>
            </w:pPr>
          </w:p>
          <w:p w:rsidR="00B8298E" w:rsidRDefault="00B8298E"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Agenda Setting</w:t>
            </w:r>
            <w:r w:rsidR="00A464BF">
              <w:rPr>
                <w:rFonts w:ascii="Arial" w:eastAsia="Times New Roman" w:hAnsi="Arial"/>
                <w:snapToGrid w:val="0"/>
                <w:sz w:val="20"/>
                <w:szCs w:val="20"/>
              </w:rPr>
              <w:t xml:space="preserve"> for </w:t>
            </w:r>
            <w:r w:rsidR="000414F5">
              <w:rPr>
                <w:rFonts w:ascii="Arial" w:eastAsia="Times New Roman" w:hAnsi="Arial"/>
                <w:snapToGrid w:val="0"/>
                <w:sz w:val="20"/>
                <w:szCs w:val="20"/>
              </w:rPr>
              <w:t>September</w:t>
            </w:r>
            <w:r w:rsidR="00B20C86">
              <w:rPr>
                <w:rFonts w:ascii="Arial" w:eastAsia="Times New Roman" w:hAnsi="Arial"/>
                <w:snapToGrid w:val="0"/>
                <w:sz w:val="20"/>
                <w:szCs w:val="20"/>
              </w:rPr>
              <w:t xml:space="preserve"> </w:t>
            </w:r>
            <w:r w:rsidR="00A464BF">
              <w:rPr>
                <w:rFonts w:ascii="Arial" w:eastAsia="Times New Roman" w:hAnsi="Arial"/>
                <w:snapToGrid w:val="0"/>
                <w:sz w:val="20"/>
                <w:szCs w:val="20"/>
              </w:rPr>
              <w:t>meeting</w:t>
            </w:r>
          </w:p>
        </w:tc>
        <w:tc>
          <w:tcPr>
            <w:tcW w:w="8141" w:type="dxa"/>
            <w:tcBorders>
              <w:top w:val="nil"/>
              <w:left w:val="nil"/>
              <w:bottom w:val="nil"/>
              <w:right w:val="nil"/>
            </w:tcBorders>
          </w:tcPr>
          <w:p w:rsidR="00B8298E" w:rsidRPr="00B63F6D" w:rsidRDefault="00B8298E" w:rsidP="006C5149">
            <w:pPr>
              <w:pStyle w:val="NoSpacing"/>
              <w:rPr>
                <w:rFonts w:ascii="Arial" w:hAnsi="Arial" w:cs="Arial"/>
                <w:sz w:val="16"/>
                <w:szCs w:val="16"/>
              </w:rPr>
            </w:pPr>
          </w:p>
          <w:p w:rsidR="00B8298E" w:rsidRDefault="00135B8C" w:rsidP="00A94160">
            <w:pPr>
              <w:pStyle w:val="NoSpacing"/>
              <w:rPr>
                <w:rFonts w:ascii="Arial" w:hAnsi="Arial" w:cs="Arial"/>
                <w:sz w:val="20"/>
                <w:szCs w:val="20"/>
              </w:rPr>
            </w:pPr>
            <w:r>
              <w:rPr>
                <w:rFonts w:ascii="Arial" w:hAnsi="Arial" w:cs="Arial"/>
                <w:sz w:val="20"/>
                <w:szCs w:val="20"/>
              </w:rPr>
              <w:t>RV Update – City Planner Adams</w:t>
            </w:r>
          </w:p>
          <w:p w:rsidR="000414F5" w:rsidRDefault="000414F5" w:rsidP="00A94160">
            <w:pPr>
              <w:pStyle w:val="NoSpacing"/>
              <w:rPr>
                <w:rFonts w:ascii="Arial" w:hAnsi="Arial" w:cs="Arial"/>
                <w:sz w:val="20"/>
                <w:szCs w:val="20"/>
              </w:rPr>
            </w:pPr>
            <w:r>
              <w:rPr>
                <w:rFonts w:ascii="Arial" w:hAnsi="Arial" w:cs="Arial"/>
                <w:sz w:val="20"/>
                <w:szCs w:val="20"/>
              </w:rPr>
              <w:t>Housing Grant Code Amendment Update – City Planner Adams</w:t>
            </w:r>
          </w:p>
          <w:p w:rsidR="000414F5" w:rsidRDefault="000414F5" w:rsidP="00A94160">
            <w:pPr>
              <w:pStyle w:val="NoSpacing"/>
              <w:rPr>
                <w:rFonts w:ascii="Arial" w:hAnsi="Arial" w:cs="Arial"/>
                <w:sz w:val="20"/>
                <w:szCs w:val="20"/>
              </w:rPr>
            </w:pPr>
            <w:r>
              <w:rPr>
                <w:rFonts w:ascii="Arial" w:hAnsi="Arial" w:cs="Arial"/>
                <w:sz w:val="20"/>
                <w:szCs w:val="20"/>
              </w:rPr>
              <w:t xml:space="preserve">Impervious Surface/Lot </w:t>
            </w:r>
            <w:r w:rsidR="00280EDC">
              <w:rPr>
                <w:rFonts w:ascii="Arial" w:hAnsi="Arial" w:cs="Arial"/>
                <w:sz w:val="20"/>
                <w:szCs w:val="20"/>
              </w:rPr>
              <w:t>C</w:t>
            </w:r>
            <w:bookmarkStart w:id="0" w:name="_GoBack"/>
            <w:bookmarkEnd w:id="0"/>
            <w:r>
              <w:rPr>
                <w:rFonts w:ascii="Arial" w:hAnsi="Arial" w:cs="Arial"/>
                <w:sz w:val="20"/>
                <w:szCs w:val="20"/>
              </w:rPr>
              <w:t>overage Code Amendment Update – City Planner Adams</w:t>
            </w:r>
          </w:p>
          <w:p w:rsidR="000414F5" w:rsidRDefault="000414F5" w:rsidP="00A94160">
            <w:pPr>
              <w:pStyle w:val="NoSpacing"/>
              <w:rPr>
                <w:rFonts w:ascii="Arial" w:hAnsi="Arial" w:cs="Arial"/>
                <w:sz w:val="20"/>
                <w:szCs w:val="20"/>
              </w:rPr>
            </w:pPr>
            <w:r>
              <w:rPr>
                <w:rFonts w:ascii="Arial" w:hAnsi="Arial" w:cs="Arial"/>
                <w:sz w:val="20"/>
                <w:szCs w:val="20"/>
              </w:rPr>
              <w:t>Comp Plan Amendment Update – City Planner Adams</w:t>
            </w:r>
          </w:p>
          <w:p w:rsidR="000414F5" w:rsidRDefault="000414F5" w:rsidP="00A94160">
            <w:pPr>
              <w:pStyle w:val="NoSpacing"/>
              <w:rPr>
                <w:rFonts w:ascii="Arial" w:hAnsi="Arial" w:cs="Arial"/>
                <w:sz w:val="20"/>
                <w:szCs w:val="20"/>
              </w:rPr>
            </w:pPr>
            <w:r>
              <w:rPr>
                <w:rFonts w:ascii="Arial" w:hAnsi="Arial" w:cs="Arial"/>
                <w:sz w:val="20"/>
                <w:szCs w:val="20"/>
              </w:rPr>
              <w:t>Electronic Reader Board – City Administrator Bethune</w:t>
            </w:r>
          </w:p>
          <w:p w:rsidR="00DA5D67" w:rsidRDefault="000414F5" w:rsidP="00A94160">
            <w:pPr>
              <w:pStyle w:val="NoSpacing"/>
              <w:rPr>
                <w:rFonts w:ascii="Arial" w:hAnsi="Arial" w:cs="Arial"/>
                <w:sz w:val="20"/>
                <w:szCs w:val="20"/>
              </w:rPr>
            </w:pPr>
            <w:r>
              <w:rPr>
                <w:rFonts w:ascii="Arial" w:hAnsi="Arial" w:cs="Arial"/>
                <w:sz w:val="20"/>
                <w:szCs w:val="20"/>
              </w:rPr>
              <w:t>Noncompliant Signage – Secretary Buttz</w:t>
            </w:r>
          </w:p>
        </w:tc>
      </w:tr>
      <w:tr w:rsidR="00B20C86" w:rsidTr="00B8298E">
        <w:trPr>
          <w:trHeight w:val="441"/>
        </w:trPr>
        <w:tc>
          <w:tcPr>
            <w:tcW w:w="2659" w:type="dxa"/>
            <w:tcBorders>
              <w:top w:val="nil"/>
              <w:left w:val="nil"/>
              <w:bottom w:val="nil"/>
              <w:right w:val="nil"/>
            </w:tcBorders>
          </w:tcPr>
          <w:p w:rsidR="00B20C86" w:rsidRPr="00B63F6D" w:rsidRDefault="00B20C86" w:rsidP="006C5149">
            <w:pPr>
              <w:widowControl w:val="0"/>
              <w:spacing w:after="0" w:line="240" w:lineRule="auto"/>
              <w:ind w:right="18"/>
              <w:rPr>
                <w:rFonts w:ascii="Arial" w:eastAsia="Times New Roman" w:hAnsi="Arial"/>
                <w:snapToGrid w:val="0"/>
                <w:sz w:val="16"/>
                <w:szCs w:val="16"/>
              </w:rPr>
            </w:pPr>
          </w:p>
          <w:p w:rsidR="008979E0" w:rsidRDefault="000414F5"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WSDOT Activity</w:t>
            </w:r>
          </w:p>
        </w:tc>
        <w:tc>
          <w:tcPr>
            <w:tcW w:w="8141" w:type="dxa"/>
            <w:tcBorders>
              <w:top w:val="nil"/>
              <w:left w:val="nil"/>
              <w:bottom w:val="nil"/>
              <w:right w:val="nil"/>
            </w:tcBorders>
          </w:tcPr>
          <w:p w:rsidR="00B20C86" w:rsidRPr="00B63F6D" w:rsidRDefault="00B20C86" w:rsidP="006C5149">
            <w:pPr>
              <w:pStyle w:val="NoSpacing"/>
              <w:rPr>
                <w:rFonts w:ascii="Arial" w:hAnsi="Arial" w:cs="Arial"/>
                <w:sz w:val="16"/>
                <w:szCs w:val="16"/>
              </w:rPr>
            </w:pPr>
          </w:p>
          <w:p w:rsidR="008979E0" w:rsidRDefault="000414F5" w:rsidP="006C5149">
            <w:pPr>
              <w:pStyle w:val="NoSpacing"/>
              <w:rPr>
                <w:rFonts w:ascii="Arial" w:hAnsi="Arial" w:cs="Arial"/>
                <w:sz w:val="20"/>
                <w:szCs w:val="20"/>
              </w:rPr>
            </w:pPr>
            <w:r>
              <w:rPr>
                <w:rFonts w:ascii="Arial" w:hAnsi="Arial" w:cs="Arial"/>
                <w:sz w:val="20"/>
                <w:szCs w:val="20"/>
              </w:rPr>
              <w:t>WSDOT is currently completing improvements on Hwy 162; ADA ramps and repaving.</w:t>
            </w:r>
          </w:p>
        </w:tc>
      </w:tr>
    </w:tbl>
    <w:p w:rsidR="00D02D7B" w:rsidRPr="000414F5" w:rsidRDefault="00D02D7B" w:rsidP="0047137A">
      <w:pPr>
        <w:pStyle w:val="NoSpacing"/>
        <w:rPr>
          <w:rFonts w:ascii="Arial" w:hAnsi="Arial" w:cs="Arial"/>
          <w:b/>
          <w:sz w:val="16"/>
          <w:szCs w:val="16"/>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788"/>
        <w:gridCol w:w="8012"/>
      </w:tblGrid>
      <w:tr w:rsidR="00255055" w:rsidRPr="00AE3198" w:rsidTr="00341A73">
        <w:trPr>
          <w:trHeight w:val="729"/>
        </w:trPr>
        <w:tc>
          <w:tcPr>
            <w:tcW w:w="2808" w:type="dxa"/>
          </w:tcPr>
          <w:p w:rsidR="00255055" w:rsidRPr="00B63F6D" w:rsidRDefault="00255055" w:rsidP="00536A40">
            <w:pPr>
              <w:pStyle w:val="NoSpacing"/>
              <w:rPr>
                <w:rFonts w:ascii="Arial" w:hAnsi="Arial" w:cs="Arial"/>
                <w:sz w:val="16"/>
                <w:szCs w:val="16"/>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Pr="00B63F6D" w:rsidRDefault="00717524" w:rsidP="006C06D2">
            <w:pPr>
              <w:pStyle w:val="NoSpacing"/>
              <w:rPr>
                <w:rFonts w:ascii="Arial" w:hAnsi="Arial" w:cs="Arial"/>
                <w:sz w:val="16"/>
                <w:szCs w:val="16"/>
              </w:rPr>
            </w:pPr>
          </w:p>
          <w:p w:rsidR="00255055" w:rsidRPr="00AE3198" w:rsidRDefault="00E26CB1" w:rsidP="000239F2">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B20C86">
              <w:rPr>
                <w:rFonts w:ascii="Arial" w:hAnsi="Arial" w:cs="Arial"/>
                <w:sz w:val="20"/>
                <w:szCs w:val="20"/>
              </w:rPr>
              <w:t xml:space="preserve">Craig </w:t>
            </w:r>
            <w:r>
              <w:rPr>
                <w:rFonts w:ascii="Arial" w:hAnsi="Arial" w:cs="Arial"/>
                <w:sz w:val="20"/>
                <w:szCs w:val="20"/>
              </w:rPr>
              <w:t xml:space="preserve">moved to adjourn </w:t>
            </w:r>
            <w:r w:rsidR="00DA5D67">
              <w:rPr>
                <w:rFonts w:ascii="Arial" w:hAnsi="Arial" w:cs="Arial"/>
                <w:sz w:val="20"/>
                <w:szCs w:val="20"/>
              </w:rPr>
              <w:t xml:space="preserve">the meeting </w:t>
            </w:r>
            <w:r>
              <w:rPr>
                <w:rFonts w:ascii="Arial" w:hAnsi="Arial" w:cs="Arial"/>
                <w:sz w:val="20"/>
                <w:szCs w:val="20"/>
              </w:rPr>
              <w:t xml:space="preserve">at </w:t>
            </w:r>
            <w:r w:rsidR="000414F5">
              <w:rPr>
                <w:rFonts w:ascii="Arial" w:hAnsi="Arial" w:cs="Arial"/>
                <w:sz w:val="20"/>
                <w:szCs w:val="20"/>
              </w:rPr>
              <w:t>8:11</w:t>
            </w:r>
            <w:r w:rsidR="008B1532">
              <w:rPr>
                <w:rFonts w:ascii="Arial" w:hAnsi="Arial" w:cs="Arial"/>
                <w:sz w:val="20"/>
                <w:szCs w:val="20"/>
              </w:rPr>
              <w:t>p</w:t>
            </w:r>
            <w:r>
              <w:rPr>
                <w:rFonts w:ascii="Arial" w:hAnsi="Arial" w:cs="Arial"/>
                <w:sz w:val="20"/>
                <w:szCs w:val="20"/>
              </w:rPr>
              <w:t xml:space="preserve">m.  Commissioner </w:t>
            </w:r>
            <w:r w:rsidR="00B20C86">
              <w:rPr>
                <w:rFonts w:ascii="Arial" w:hAnsi="Arial" w:cs="Arial"/>
                <w:sz w:val="20"/>
                <w:szCs w:val="20"/>
              </w:rPr>
              <w:t xml:space="preserve">Rule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DE7906" w:rsidRPr="000414F5" w:rsidRDefault="00DE7906" w:rsidP="0047137A">
      <w:pPr>
        <w:pStyle w:val="NoSpacing"/>
        <w:rPr>
          <w:rFonts w:ascii="Arial" w:hAnsi="Arial" w:cs="Arial"/>
          <w:b/>
          <w:sz w:val="16"/>
          <w:szCs w:val="16"/>
          <w:u w:val="single"/>
        </w:rPr>
      </w:pPr>
    </w:p>
    <w:p w:rsidR="00B9249D" w:rsidRDefault="00B9249D" w:rsidP="0047137A">
      <w:pPr>
        <w:pStyle w:val="NoSpacing"/>
        <w:rPr>
          <w:rFonts w:ascii="Arial" w:hAnsi="Arial" w:cs="Arial"/>
          <w:b/>
          <w:sz w:val="20"/>
          <w:szCs w:val="20"/>
          <w:u w:val="single"/>
        </w:rPr>
      </w:pPr>
      <w:r w:rsidRPr="00AE3198">
        <w:rPr>
          <w:rFonts w:ascii="Arial" w:hAnsi="Arial" w:cs="Arial"/>
          <w:b/>
          <w:sz w:val="20"/>
          <w:szCs w:val="20"/>
          <w:u w:val="single"/>
        </w:rPr>
        <w:t>ATTEST:</w:t>
      </w:r>
    </w:p>
    <w:p w:rsidR="00432B78" w:rsidRDefault="00432B78" w:rsidP="0047137A">
      <w:pPr>
        <w:pStyle w:val="NoSpacing"/>
        <w:rPr>
          <w:rFonts w:ascii="Arial" w:hAnsi="Arial" w:cs="Arial"/>
          <w:b/>
          <w:sz w:val="20"/>
          <w:szCs w:val="20"/>
          <w:u w:val="single"/>
        </w:rPr>
      </w:pPr>
    </w:p>
    <w:p w:rsidR="00432B78" w:rsidRDefault="00432B78" w:rsidP="0047137A">
      <w:pPr>
        <w:pStyle w:val="NoSpacing"/>
        <w:rPr>
          <w:rFonts w:ascii="Arial" w:hAnsi="Arial" w:cs="Arial"/>
          <w:sz w:val="20"/>
          <w:szCs w:val="20"/>
        </w:rPr>
      </w:pPr>
    </w:p>
    <w:p w:rsidR="00B20C86" w:rsidRDefault="00B20C86" w:rsidP="0047137A">
      <w:pPr>
        <w:pStyle w:val="NoSpacing"/>
        <w:rPr>
          <w:rFonts w:ascii="Arial" w:hAnsi="Arial" w:cs="Arial"/>
          <w:sz w:val="20"/>
          <w:szCs w:val="20"/>
        </w:rPr>
      </w:pPr>
    </w:p>
    <w:p w:rsidR="00D62963" w:rsidRPr="00AE3198" w:rsidRDefault="00D62963" w:rsidP="0047137A">
      <w:pPr>
        <w:pStyle w:val="NoSpacing"/>
        <w:rPr>
          <w:rFonts w:ascii="Arial" w:hAnsi="Arial" w:cs="Arial"/>
          <w:sz w:val="20"/>
          <w:szCs w:val="20"/>
        </w:rPr>
      </w:pPr>
    </w:p>
    <w:p w:rsidR="00026BEC" w:rsidRDefault="00026BEC"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FD2906" w:rsidRDefault="00DE7906">
      <w:pPr>
        <w:pStyle w:val="NoSpacing"/>
        <w:rPr>
          <w:rFonts w:ascii="Arial" w:hAnsi="Arial" w:cs="Arial"/>
          <w:sz w:val="20"/>
          <w:szCs w:val="20"/>
        </w:rPr>
      </w:pPr>
      <w:r>
        <w:rPr>
          <w:rFonts w:ascii="Arial" w:hAnsi="Arial" w:cs="Arial"/>
          <w:sz w:val="20"/>
          <w:szCs w:val="20"/>
        </w:rPr>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A94160">
        <w:rPr>
          <w:rFonts w:ascii="Arial" w:hAnsi="Arial" w:cs="Arial"/>
          <w:sz w:val="20"/>
          <w:szCs w:val="20"/>
        </w:rPr>
        <w:t xml:space="preserve">Margaret O’Harra Buttz, Commission </w:t>
      </w:r>
      <w:r w:rsidR="005278F1">
        <w:rPr>
          <w:rFonts w:ascii="Arial" w:hAnsi="Arial" w:cs="Arial"/>
          <w:sz w:val="20"/>
          <w:szCs w:val="20"/>
        </w:rPr>
        <w:t>Secretar</w:t>
      </w:r>
      <w:r w:rsidR="00B20C86">
        <w:rPr>
          <w:rFonts w:ascii="Arial" w:hAnsi="Arial" w:cs="Arial"/>
          <w:sz w:val="20"/>
          <w:szCs w:val="20"/>
        </w:rPr>
        <w:t>y</w:t>
      </w:r>
    </w:p>
    <w:sectPr w:rsidR="00FD2906" w:rsidSect="00D62963">
      <w:headerReference w:type="default" r:id="rId8"/>
      <w:footerReference w:type="default" r:id="rId9"/>
      <w:footerReference w:type="first" r:id="rId10"/>
      <w:pgSz w:w="12240" w:h="15840"/>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F2" w:rsidRDefault="000239F2" w:rsidP="00DE3C2E">
      <w:pPr>
        <w:spacing w:after="0" w:line="240" w:lineRule="auto"/>
      </w:pPr>
      <w:r>
        <w:separator/>
      </w:r>
    </w:p>
  </w:endnote>
  <w:endnote w:type="continuationSeparator" w:id="0">
    <w:p w:rsidR="000239F2" w:rsidRDefault="000239F2"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255055" w:rsidRDefault="000239F2"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FD2906">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FD2906">
      <w:rPr>
        <w:rFonts w:ascii="Times New Roman" w:hAnsi="Times New Roman"/>
        <w:i/>
        <w:noProof/>
      </w:rPr>
      <w:t>3</w:t>
    </w:r>
    <w:r w:rsidRPr="00255055">
      <w:rPr>
        <w:rFonts w:ascii="Times New Roman" w:hAnsi="Times New Roman"/>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Default="000239F2">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FD2906">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FD2906">
      <w:rPr>
        <w:rFonts w:ascii="Times New Roman" w:hAnsi="Times New Roman"/>
        <w:noProof/>
      </w:rPr>
      <w:t>3</w:t>
    </w:r>
    <w:r w:rsidRPr="00DE3C2E">
      <w:rPr>
        <w:rFonts w:ascii="Times New Roman" w:hAnsi="Times New Roman"/>
      </w:rPr>
      <w:fldChar w:fldCharType="end"/>
    </w:r>
  </w:p>
  <w:p w:rsidR="000239F2" w:rsidRDefault="00023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F2" w:rsidRDefault="000239F2" w:rsidP="00DE3C2E">
      <w:pPr>
        <w:spacing w:after="0" w:line="240" w:lineRule="auto"/>
      </w:pPr>
      <w:r>
        <w:separator/>
      </w:r>
    </w:p>
  </w:footnote>
  <w:footnote w:type="continuationSeparator" w:id="0">
    <w:p w:rsidR="000239F2" w:rsidRDefault="000239F2" w:rsidP="00DE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9F2" w:rsidRPr="00B472E1" w:rsidRDefault="000239F2">
    <w:pPr>
      <w:pStyle w:val="Header"/>
      <w:rPr>
        <w:rFonts w:ascii="Times New Roman" w:hAnsi="Times New Roman"/>
        <w:i/>
        <w:sz w:val="18"/>
        <w:szCs w:val="18"/>
        <w:lang w:val="en-US"/>
      </w:rPr>
    </w:pPr>
    <w:r>
      <w:rPr>
        <w:rFonts w:ascii="Times New Roman" w:hAnsi="Times New Roman"/>
        <w:i/>
        <w:sz w:val="18"/>
        <w:szCs w:val="18"/>
        <w:lang w:val="en-US"/>
      </w:rPr>
      <w:t xml:space="preserve">Planning Commission Minutes:  </w:t>
    </w:r>
    <w:r w:rsidR="00D62963">
      <w:rPr>
        <w:rFonts w:ascii="Times New Roman" w:hAnsi="Times New Roman"/>
        <w:i/>
        <w:sz w:val="18"/>
        <w:szCs w:val="18"/>
        <w:lang w:val="en-US"/>
      </w:rPr>
      <w:t>August 3</w:t>
    </w:r>
    <w:r w:rsidR="00ED74C0">
      <w:rPr>
        <w:rFonts w:ascii="Times New Roman" w:hAnsi="Times New Roman"/>
        <w:i/>
        <w:sz w:val="18"/>
        <w:szCs w:val="18"/>
        <w:lang w:val="en-US"/>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8F1"/>
    <w:multiLevelType w:val="hybridMultilevel"/>
    <w:tmpl w:val="2B303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7598"/>
    <w:multiLevelType w:val="hybridMultilevel"/>
    <w:tmpl w:val="22F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A39F4"/>
    <w:multiLevelType w:val="hybridMultilevel"/>
    <w:tmpl w:val="2CE83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7762405"/>
    <w:multiLevelType w:val="hybridMultilevel"/>
    <w:tmpl w:val="914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80BF2"/>
    <w:multiLevelType w:val="hybridMultilevel"/>
    <w:tmpl w:val="698A6E8A"/>
    <w:lvl w:ilvl="0" w:tplc="0409000F">
      <w:start w:val="1"/>
      <w:numFmt w:val="decimal"/>
      <w:lvlText w:val="%1."/>
      <w:lvlJc w:val="left"/>
      <w:pPr>
        <w:tabs>
          <w:tab w:val="num" w:pos="540"/>
        </w:tabs>
        <w:ind w:left="540" w:hanging="360"/>
      </w:p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9C56718"/>
    <w:multiLevelType w:val="hybridMultilevel"/>
    <w:tmpl w:val="BD0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24C63"/>
    <w:multiLevelType w:val="hybridMultilevel"/>
    <w:tmpl w:val="93AA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74D8E"/>
    <w:multiLevelType w:val="hybridMultilevel"/>
    <w:tmpl w:val="30B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36505"/>
    <w:multiLevelType w:val="hybridMultilevel"/>
    <w:tmpl w:val="CE22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D3FD2"/>
    <w:multiLevelType w:val="hybridMultilevel"/>
    <w:tmpl w:val="33CE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52991"/>
    <w:multiLevelType w:val="hybridMultilevel"/>
    <w:tmpl w:val="AE0A5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76C46"/>
    <w:multiLevelType w:val="hybridMultilevel"/>
    <w:tmpl w:val="08C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B646C"/>
    <w:multiLevelType w:val="hybridMultilevel"/>
    <w:tmpl w:val="9B9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20"/>
  </w:num>
  <w:num w:numId="5">
    <w:abstractNumId w:val="17"/>
  </w:num>
  <w:num w:numId="6">
    <w:abstractNumId w:val="9"/>
  </w:num>
  <w:num w:numId="7">
    <w:abstractNumId w:val="16"/>
  </w:num>
  <w:num w:numId="8">
    <w:abstractNumId w:val="6"/>
  </w:num>
  <w:num w:numId="9">
    <w:abstractNumId w:val="7"/>
  </w:num>
  <w:num w:numId="10">
    <w:abstractNumId w:val="19"/>
  </w:num>
  <w:num w:numId="11">
    <w:abstractNumId w:val="12"/>
  </w:num>
  <w:num w:numId="12">
    <w:abstractNumId w:val="0"/>
  </w:num>
  <w:num w:numId="13">
    <w:abstractNumId w:val="2"/>
  </w:num>
  <w:num w:numId="14">
    <w:abstractNumId w:val="13"/>
  </w:num>
  <w:num w:numId="15">
    <w:abstractNumId w:val="4"/>
  </w:num>
  <w:num w:numId="16">
    <w:abstractNumId w:val="10"/>
  </w:num>
  <w:num w:numId="17">
    <w:abstractNumId w:val="18"/>
  </w:num>
  <w:num w:numId="18">
    <w:abstractNumId w:val="15"/>
  </w:num>
  <w:num w:numId="19">
    <w:abstractNumId w:val="1"/>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3F"/>
    <w:rsid w:val="000006E7"/>
    <w:rsid w:val="00000B0F"/>
    <w:rsid w:val="00002049"/>
    <w:rsid w:val="00002CF2"/>
    <w:rsid w:val="000035B5"/>
    <w:rsid w:val="00004DEC"/>
    <w:rsid w:val="00005D6F"/>
    <w:rsid w:val="00007D95"/>
    <w:rsid w:val="00011727"/>
    <w:rsid w:val="0001357B"/>
    <w:rsid w:val="000135A1"/>
    <w:rsid w:val="000150E4"/>
    <w:rsid w:val="000161E2"/>
    <w:rsid w:val="00017510"/>
    <w:rsid w:val="000176A9"/>
    <w:rsid w:val="000216D2"/>
    <w:rsid w:val="00021B8C"/>
    <w:rsid w:val="000239F2"/>
    <w:rsid w:val="00024ACE"/>
    <w:rsid w:val="00024D50"/>
    <w:rsid w:val="0002586B"/>
    <w:rsid w:val="00026BEC"/>
    <w:rsid w:val="00027474"/>
    <w:rsid w:val="000300BA"/>
    <w:rsid w:val="00030779"/>
    <w:rsid w:val="00030BF1"/>
    <w:rsid w:val="0003165C"/>
    <w:rsid w:val="00031D2E"/>
    <w:rsid w:val="00033134"/>
    <w:rsid w:val="000334F7"/>
    <w:rsid w:val="00036158"/>
    <w:rsid w:val="00037823"/>
    <w:rsid w:val="000414F5"/>
    <w:rsid w:val="00042F01"/>
    <w:rsid w:val="00043B7B"/>
    <w:rsid w:val="000456B3"/>
    <w:rsid w:val="00046716"/>
    <w:rsid w:val="00050B05"/>
    <w:rsid w:val="00051CBD"/>
    <w:rsid w:val="0005204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34A1"/>
    <w:rsid w:val="00094A6E"/>
    <w:rsid w:val="00095476"/>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0364"/>
    <w:rsid w:val="000B0C4D"/>
    <w:rsid w:val="000B486B"/>
    <w:rsid w:val="000C1EB5"/>
    <w:rsid w:val="000C263C"/>
    <w:rsid w:val="000C2772"/>
    <w:rsid w:val="000C2E9D"/>
    <w:rsid w:val="000C447D"/>
    <w:rsid w:val="000C4690"/>
    <w:rsid w:val="000D1095"/>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3D19"/>
    <w:rsid w:val="001267D0"/>
    <w:rsid w:val="00126A3D"/>
    <w:rsid w:val="0013101C"/>
    <w:rsid w:val="001312E1"/>
    <w:rsid w:val="00131BE0"/>
    <w:rsid w:val="00133834"/>
    <w:rsid w:val="00133A4E"/>
    <w:rsid w:val="00134333"/>
    <w:rsid w:val="00135B8C"/>
    <w:rsid w:val="00136EF5"/>
    <w:rsid w:val="00140065"/>
    <w:rsid w:val="00140A27"/>
    <w:rsid w:val="001422EE"/>
    <w:rsid w:val="00142D2C"/>
    <w:rsid w:val="001453F2"/>
    <w:rsid w:val="00146C8C"/>
    <w:rsid w:val="0014758D"/>
    <w:rsid w:val="00151404"/>
    <w:rsid w:val="00152C5B"/>
    <w:rsid w:val="0015481B"/>
    <w:rsid w:val="00156A80"/>
    <w:rsid w:val="0015747D"/>
    <w:rsid w:val="00157C3C"/>
    <w:rsid w:val="00160A9D"/>
    <w:rsid w:val="001615D6"/>
    <w:rsid w:val="001652D1"/>
    <w:rsid w:val="00165912"/>
    <w:rsid w:val="00165D7C"/>
    <w:rsid w:val="00170ADB"/>
    <w:rsid w:val="0017116F"/>
    <w:rsid w:val="001743EB"/>
    <w:rsid w:val="0017588E"/>
    <w:rsid w:val="0017605C"/>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120D"/>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08F"/>
    <w:rsid w:val="00214256"/>
    <w:rsid w:val="00214318"/>
    <w:rsid w:val="002160A6"/>
    <w:rsid w:val="002172EB"/>
    <w:rsid w:val="00220BC9"/>
    <w:rsid w:val="0022177F"/>
    <w:rsid w:val="0022225B"/>
    <w:rsid w:val="00222C84"/>
    <w:rsid w:val="00224208"/>
    <w:rsid w:val="002255B4"/>
    <w:rsid w:val="0022591D"/>
    <w:rsid w:val="00225E0C"/>
    <w:rsid w:val="00225F26"/>
    <w:rsid w:val="002268AA"/>
    <w:rsid w:val="00227397"/>
    <w:rsid w:val="00227D59"/>
    <w:rsid w:val="00230BE8"/>
    <w:rsid w:val="002318C6"/>
    <w:rsid w:val="00232599"/>
    <w:rsid w:val="002326FC"/>
    <w:rsid w:val="00237C1F"/>
    <w:rsid w:val="00240530"/>
    <w:rsid w:val="00240DFD"/>
    <w:rsid w:val="002414B3"/>
    <w:rsid w:val="00242214"/>
    <w:rsid w:val="00242500"/>
    <w:rsid w:val="0024462C"/>
    <w:rsid w:val="00244E94"/>
    <w:rsid w:val="0024528F"/>
    <w:rsid w:val="00246B61"/>
    <w:rsid w:val="00247645"/>
    <w:rsid w:val="00251BBD"/>
    <w:rsid w:val="00251CC2"/>
    <w:rsid w:val="00251DCA"/>
    <w:rsid w:val="002539C5"/>
    <w:rsid w:val="00254AB4"/>
    <w:rsid w:val="00255055"/>
    <w:rsid w:val="00255665"/>
    <w:rsid w:val="00257BE9"/>
    <w:rsid w:val="00260D64"/>
    <w:rsid w:val="00260DCD"/>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39DC"/>
    <w:rsid w:val="00274645"/>
    <w:rsid w:val="002771BE"/>
    <w:rsid w:val="00280B6E"/>
    <w:rsid w:val="00280EDC"/>
    <w:rsid w:val="00282024"/>
    <w:rsid w:val="002827F6"/>
    <w:rsid w:val="00283388"/>
    <w:rsid w:val="00284137"/>
    <w:rsid w:val="00284480"/>
    <w:rsid w:val="00284B77"/>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2F442B"/>
    <w:rsid w:val="003001C0"/>
    <w:rsid w:val="00303085"/>
    <w:rsid w:val="003059B4"/>
    <w:rsid w:val="00305C2C"/>
    <w:rsid w:val="00306168"/>
    <w:rsid w:val="00306499"/>
    <w:rsid w:val="003070F6"/>
    <w:rsid w:val="00307A9A"/>
    <w:rsid w:val="00307DD8"/>
    <w:rsid w:val="00311500"/>
    <w:rsid w:val="00311875"/>
    <w:rsid w:val="003123FE"/>
    <w:rsid w:val="0031336A"/>
    <w:rsid w:val="0031389E"/>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67A1C"/>
    <w:rsid w:val="00370063"/>
    <w:rsid w:val="0037074A"/>
    <w:rsid w:val="00370D99"/>
    <w:rsid w:val="003714FD"/>
    <w:rsid w:val="00371CBD"/>
    <w:rsid w:val="003728FC"/>
    <w:rsid w:val="00373982"/>
    <w:rsid w:val="003740A6"/>
    <w:rsid w:val="0037565F"/>
    <w:rsid w:val="003758F3"/>
    <w:rsid w:val="00375FC2"/>
    <w:rsid w:val="00376A9E"/>
    <w:rsid w:val="00377102"/>
    <w:rsid w:val="003810AB"/>
    <w:rsid w:val="003811AF"/>
    <w:rsid w:val="003813B1"/>
    <w:rsid w:val="00381D33"/>
    <w:rsid w:val="00381FD8"/>
    <w:rsid w:val="003862F3"/>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5330"/>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356"/>
    <w:rsid w:val="00414DB7"/>
    <w:rsid w:val="00415CAD"/>
    <w:rsid w:val="00417958"/>
    <w:rsid w:val="00421A01"/>
    <w:rsid w:val="00421DA0"/>
    <w:rsid w:val="00423178"/>
    <w:rsid w:val="0042689D"/>
    <w:rsid w:val="004322A7"/>
    <w:rsid w:val="00432B78"/>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0E07"/>
    <w:rsid w:val="004B1136"/>
    <w:rsid w:val="004B3F80"/>
    <w:rsid w:val="004B521C"/>
    <w:rsid w:val="004B5640"/>
    <w:rsid w:val="004C09BC"/>
    <w:rsid w:val="004C405F"/>
    <w:rsid w:val="004C4569"/>
    <w:rsid w:val="004D02C0"/>
    <w:rsid w:val="004D0412"/>
    <w:rsid w:val="004D2205"/>
    <w:rsid w:val="004D29CF"/>
    <w:rsid w:val="004D4158"/>
    <w:rsid w:val="004D4C50"/>
    <w:rsid w:val="004D4F0A"/>
    <w:rsid w:val="004D4F14"/>
    <w:rsid w:val="004D5A3A"/>
    <w:rsid w:val="004D5BCA"/>
    <w:rsid w:val="004D71EC"/>
    <w:rsid w:val="004D7EEF"/>
    <w:rsid w:val="004E0B90"/>
    <w:rsid w:val="004E12EB"/>
    <w:rsid w:val="004E1825"/>
    <w:rsid w:val="004E19B4"/>
    <w:rsid w:val="004E1FFB"/>
    <w:rsid w:val="004E3B55"/>
    <w:rsid w:val="004E3D9D"/>
    <w:rsid w:val="004E47B0"/>
    <w:rsid w:val="004E5B43"/>
    <w:rsid w:val="004E699D"/>
    <w:rsid w:val="004E6A1E"/>
    <w:rsid w:val="004E6E84"/>
    <w:rsid w:val="004E729D"/>
    <w:rsid w:val="004E7B1D"/>
    <w:rsid w:val="004F02D7"/>
    <w:rsid w:val="004F16E0"/>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278F1"/>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3EC7"/>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602B7E"/>
    <w:rsid w:val="006033B8"/>
    <w:rsid w:val="00605259"/>
    <w:rsid w:val="006059C3"/>
    <w:rsid w:val="00606C28"/>
    <w:rsid w:val="00610010"/>
    <w:rsid w:val="00611093"/>
    <w:rsid w:val="00613E8D"/>
    <w:rsid w:val="00614E09"/>
    <w:rsid w:val="006150A0"/>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5149"/>
    <w:rsid w:val="006C609F"/>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4F42"/>
    <w:rsid w:val="006E5E3F"/>
    <w:rsid w:val="006E72F2"/>
    <w:rsid w:val="006E7D44"/>
    <w:rsid w:val="006F00C2"/>
    <w:rsid w:val="006F556F"/>
    <w:rsid w:val="006F55CA"/>
    <w:rsid w:val="006F56B3"/>
    <w:rsid w:val="006F7034"/>
    <w:rsid w:val="006F7607"/>
    <w:rsid w:val="006F7A44"/>
    <w:rsid w:val="007010E8"/>
    <w:rsid w:val="00701A71"/>
    <w:rsid w:val="0070224F"/>
    <w:rsid w:val="007045A6"/>
    <w:rsid w:val="00705D45"/>
    <w:rsid w:val="007066B3"/>
    <w:rsid w:val="00706849"/>
    <w:rsid w:val="00706BEE"/>
    <w:rsid w:val="00706FC2"/>
    <w:rsid w:val="00710C3E"/>
    <w:rsid w:val="0071184C"/>
    <w:rsid w:val="00713985"/>
    <w:rsid w:val="00713FFF"/>
    <w:rsid w:val="0071454B"/>
    <w:rsid w:val="0071603C"/>
    <w:rsid w:val="00717524"/>
    <w:rsid w:val="00717730"/>
    <w:rsid w:val="0072029C"/>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345"/>
    <w:rsid w:val="00750875"/>
    <w:rsid w:val="007512B8"/>
    <w:rsid w:val="00751344"/>
    <w:rsid w:val="0075320C"/>
    <w:rsid w:val="007538F4"/>
    <w:rsid w:val="0075484C"/>
    <w:rsid w:val="00756DD3"/>
    <w:rsid w:val="007570E7"/>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890"/>
    <w:rsid w:val="007A7D88"/>
    <w:rsid w:val="007B149E"/>
    <w:rsid w:val="007B37F6"/>
    <w:rsid w:val="007B68ED"/>
    <w:rsid w:val="007C0D64"/>
    <w:rsid w:val="007C3279"/>
    <w:rsid w:val="007C3B24"/>
    <w:rsid w:val="007C4BFF"/>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E7B8D"/>
    <w:rsid w:val="007F031D"/>
    <w:rsid w:val="007F0BD1"/>
    <w:rsid w:val="007F0CCC"/>
    <w:rsid w:val="007F1A60"/>
    <w:rsid w:val="007F45B3"/>
    <w:rsid w:val="007F52CA"/>
    <w:rsid w:val="007F6EC7"/>
    <w:rsid w:val="007F7638"/>
    <w:rsid w:val="00801448"/>
    <w:rsid w:val="0080153A"/>
    <w:rsid w:val="00801D3F"/>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2629"/>
    <w:rsid w:val="0085391C"/>
    <w:rsid w:val="008552F5"/>
    <w:rsid w:val="00860713"/>
    <w:rsid w:val="00862C5F"/>
    <w:rsid w:val="00862D44"/>
    <w:rsid w:val="008633D9"/>
    <w:rsid w:val="008633F0"/>
    <w:rsid w:val="00864AB9"/>
    <w:rsid w:val="00864B0C"/>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2A56"/>
    <w:rsid w:val="008941E6"/>
    <w:rsid w:val="00895244"/>
    <w:rsid w:val="008979E0"/>
    <w:rsid w:val="00897AA4"/>
    <w:rsid w:val="00897ABD"/>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410A"/>
    <w:rsid w:val="00905B8E"/>
    <w:rsid w:val="009063F4"/>
    <w:rsid w:val="0090657B"/>
    <w:rsid w:val="0090780A"/>
    <w:rsid w:val="00907949"/>
    <w:rsid w:val="00911277"/>
    <w:rsid w:val="00911FD9"/>
    <w:rsid w:val="0091215D"/>
    <w:rsid w:val="00916DD7"/>
    <w:rsid w:val="00916EED"/>
    <w:rsid w:val="0091720E"/>
    <w:rsid w:val="00917582"/>
    <w:rsid w:val="00921892"/>
    <w:rsid w:val="00921D36"/>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59EB"/>
    <w:rsid w:val="00955FF0"/>
    <w:rsid w:val="009565B7"/>
    <w:rsid w:val="0096123E"/>
    <w:rsid w:val="0096315D"/>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241F"/>
    <w:rsid w:val="0098708F"/>
    <w:rsid w:val="0099170A"/>
    <w:rsid w:val="00994891"/>
    <w:rsid w:val="00995731"/>
    <w:rsid w:val="00995A17"/>
    <w:rsid w:val="00996220"/>
    <w:rsid w:val="00996E98"/>
    <w:rsid w:val="009A009A"/>
    <w:rsid w:val="009A2247"/>
    <w:rsid w:val="009A3665"/>
    <w:rsid w:val="009A3757"/>
    <w:rsid w:val="009A3D15"/>
    <w:rsid w:val="009A6175"/>
    <w:rsid w:val="009A66F3"/>
    <w:rsid w:val="009A7452"/>
    <w:rsid w:val="009B0667"/>
    <w:rsid w:val="009B2585"/>
    <w:rsid w:val="009B34C1"/>
    <w:rsid w:val="009B3956"/>
    <w:rsid w:val="009B40A5"/>
    <w:rsid w:val="009B4D51"/>
    <w:rsid w:val="009B5C70"/>
    <w:rsid w:val="009B7011"/>
    <w:rsid w:val="009B7142"/>
    <w:rsid w:val="009C01A1"/>
    <w:rsid w:val="009C0AF1"/>
    <w:rsid w:val="009C1119"/>
    <w:rsid w:val="009C1ADC"/>
    <w:rsid w:val="009C380F"/>
    <w:rsid w:val="009C3E32"/>
    <w:rsid w:val="009C457F"/>
    <w:rsid w:val="009C497F"/>
    <w:rsid w:val="009C6B39"/>
    <w:rsid w:val="009C7261"/>
    <w:rsid w:val="009D11F6"/>
    <w:rsid w:val="009D2410"/>
    <w:rsid w:val="009E0B0A"/>
    <w:rsid w:val="009E1290"/>
    <w:rsid w:val="009E2FB0"/>
    <w:rsid w:val="009E525A"/>
    <w:rsid w:val="009E672A"/>
    <w:rsid w:val="009E7785"/>
    <w:rsid w:val="009E79A8"/>
    <w:rsid w:val="009E7AC8"/>
    <w:rsid w:val="009F24CE"/>
    <w:rsid w:val="009F2E05"/>
    <w:rsid w:val="009F2F84"/>
    <w:rsid w:val="009F4282"/>
    <w:rsid w:val="00A003CA"/>
    <w:rsid w:val="00A006C7"/>
    <w:rsid w:val="00A00ABE"/>
    <w:rsid w:val="00A00D6C"/>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464BF"/>
    <w:rsid w:val="00A54397"/>
    <w:rsid w:val="00A5559F"/>
    <w:rsid w:val="00A56E51"/>
    <w:rsid w:val="00A57584"/>
    <w:rsid w:val="00A60D6B"/>
    <w:rsid w:val="00A61BA5"/>
    <w:rsid w:val="00A62A48"/>
    <w:rsid w:val="00A631E7"/>
    <w:rsid w:val="00A660A0"/>
    <w:rsid w:val="00A66E63"/>
    <w:rsid w:val="00A671AD"/>
    <w:rsid w:val="00A700A9"/>
    <w:rsid w:val="00A7025B"/>
    <w:rsid w:val="00A7094B"/>
    <w:rsid w:val="00A70AE7"/>
    <w:rsid w:val="00A71CCF"/>
    <w:rsid w:val="00A72238"/>
    <w:rsid w:val="00A73196"/>
    <w:rsid w:val="00A73A86"/>
    <w:rsid w:val="00A77457"/>
    <w:rsid w:val="00A803C4"/>
    <w:rsid w:val="00A811F6"/>
    <w:rsid w:val="00A8122B"/>
    <w:rsid w:val="00A814A6"/>
    <w:rsid w:val="00A83114"/>
    <w:rsid w:val="00A83BDF"/>
    <w:rsid w:val="00A85FAC"/>
    <w:rsid w:val="00A87B53"/>
    <w:rsid w:val="00A904D1"/>
    <w:rsid w:val="00A909F3"/>
    <w:rsid w:val="00A924D9"/>
    <w:rsid w:val="00A94160"/>
    <w:rsid w:val="00AA165F"/>
    <w:rsid w:val="00AA23B9"/>
    <w:rsid w:val="00AA333C"/>
    <w:rsid w:val="00AA57B9"/>
    <w:rsid w:val="00AA62B9"/>
    <w:rsid w:val="00AA6BC4"/>
    <w:rsid w:val="00AB00F9"/>
    <w:rsid w:val="00AB491F"/>
    <w:rsid w:val="00AB56C2"/>
    <w:rsid w:val="00AB76A9"/>
    <w:rsid w:val="00AB7DFE"/>
    <w:rsid w:val="00AB7EA0"/>
    <w:rsid w:val="00AC0644"/>
    <w:rsid w:val="00AC0957"/>
    <w:rsid w:val="00AC30F1"/>
    <w:rsid w:val="00AC3B9F"/>
    <w:rsid w:val="00AC4D8E"/>
    <w:rsid w:val="00AC7AA6"/>
    <w:rsid w:val="00AC7F65"/>
    <w:rsid w:val="00AD10CB"/>
    <w:rsid w:val="00AD19DD"/>
    <w:rsid w:val="00AD1FAB"/>
    <w:rsid w:val="00AD2BDE"/>
    <w:rsid w:val="00AD2F32"/>
    <w:rsid w:val="00AD57F7"/>
    <w:rsid w:val="00AD5A6E"/>
    <w:rsid w:val="00AD6732"/>
    <w:rsid w:val="00AD749D"/>
    <w:rsid w:val="00AD7DE1"/>
    <w:rsid w:val="00AE3198"/>
    <w:rsid w:val="00AF0064"/>
    <w:rsid w:val="00AF2029"/>
    <w:rsid w:val="00AF3347"/>
    <w:rsid w:val="00AF3B9A"/>
    <w:rsid w:val="00AF4E3E"/>
    <w:rsid w:val="00AF5752"/>
    <w:rsid w:val="00AF67B6"/>
    <w:rsid w:val="00B0153D"/>
    <w:rsid w:val="00B02098"/>
    <w:rsid w:val="00B02192"/>
    <w:rsid w:val="00B0253F"/>
    <w:rsid w:val="00B025DE"/>
    <w:rsid w:val="00B05A0E"/>
    <w:rsid w:val="00B07314"/>
    <w:rsid w:val="00B07D5D"/>
    <w:rsid w:val="00B102EF"/>
    <w:rsid w:val="00B11EC2"/>
    <w:rsid w:val="00B1318C"/>
    <w:rsid w:val="00B139F2"/>
    <w:rsid w:val="00B1560F"/>
    <w:rsid w:val="00B17378"/>
    <w:rsid w:val="00B17BDF"/>
    <w:rsid w:val="00B20739"/>
    <w:rsid w:val="00B20890"/>
    <w:rsid w:val="00B20C86"/>
    <w:rsid w:val="00B20F63"/>
    <w:rsid w:val="00B21AD7"/>
    <w:rsid w:val="00B22091"/>
    <w:rsid w:val="00B2237A"/>
    <w:rsid w:val="00B230A8"/>
    <w:rsid w:val="00B255AB"/>
    <w:rsid w:val="00B25A5F"/>
    <w:rsid w:val="00B266ED"/>
    <w:rsid w:val="00B300A9"/>
    <w:rsid w:val="00B319C1"/>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3F6D"/>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98E"/>
    <w:rsid w:val="00B82AE4"/>
    <w:rsid w:val="00B84BDC"/>
    <w:rsid w:val="00B84D58"/>
    <w:rsid w:val="00B87541"/>
    <w:rsid w:val="00B87B15"/>
    <w:rsid w:val="00B87FAF"/>
    <w:rsid w:val="00B9249D"/>
    <w:rsid w:val="00B928A1"/>
    <w:rsid w:val="00B941AB"/>
    <w:rsid w:val="00B94AF7"/>
    <w:rsid w:val="00B95206"/>
    <w:rsid w:val="00B956D8"/>
    <w:rsid w:val="00B95967"/>
    <w:rsid w:val="00B96B1E"/>
    <w:rsid w:val="00B96EA8"/>
    <w:rsid w:val="00BA08BE"/>
    <w:rsid w:val="00BA2D46"/>
    <w:rsid w:val="00BA3442"/>
    <w:rsid w:val="00BB134D"/>
    <w:rsid w:val="00BB13D9"/>
    <w:rsid w:val="00BB1A96"/>
    <w:rsid w:val="00BB2F8C"/>
    <w:rsid w:val="00BB4486"/>
    <w:rsid w:val="00BB4D05"/>
    <w:rsid w:val="00BB5A5B"/>
    <w:rsid w:val="00BB7FB1"/>
    <w:rsid w:val="00BC0412"/>
    <w:rsid w:val="00BC069C"/>
    <w:rsid w:val="00BC084F"/>
    <w:rsid w:val="00BC09AA"/>
    <w:rsid w:val="00BC1808"/>
    <w:rsid w:val="00BC2835"/>
    <w:rsid w:val="00BC3351"/>
    <w:rsid w:val="00BC35B5"/>
    <w:rsid w:val="00BC6507"/>
    <w:rsid w:val="00BD0C37"/>
    <w:rsid w:val="00BD4267"/>
    <w:rsid w:val="00BD4B54"/>
    <w:rsid w:val="00BD5B26"/>
    <w:rsid w:val="00BD63E7"/>
    <w:rsid w:val="00BD734A"/>
    <w:rsid w:val="00BD7560"/>
    <w:rsid w:val="00BE5D6E"/>
    <w:rsid w:val="00BE6335"/>
    <w:rsid w:val="00BE688A"/>
    <w:rsid w:val="00BF04EF"/>
    <w:rsid w:val="00BF2227"/>
    <w:rsid w:val="00BF22F1"/>
    <w:rsid w:val="00BF2B2C"/>
    <w:rsid w:val="00BF35C8"/>
    <w:rsid w:val="00BF407D"/>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413EF"/>
    <w:rsid w:val="00C42109"/>
    <w:rsid w:val="00C42E02"/>
    <w:rsid w:val="00C42E85"/>
    <w:rsid w:val="00C42FAC"/>
    <w:rsid w:val="00C43302"/>
    <w:rsid w:val="00C4574C"/>
    <w:rsid w:val="00C46BE9"/>
    <w:rsid w:val="00C51F09"/>
    <w:rsid w:val="00C52C22"/>
    <w:rsid w:val="00C53BB1"/>
    <w:rsid w:val="00C553D3"/>
    <w:rsid w:val="00C559C1"/>
    <w:rsid w:val="00C608F5"/>
    <w:rsid w:val="00C61566"/>
    <w:rsid w:val="00C61E2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5A87"/>
    <w:rsid w:val="00CA6ADA"/>
    <w:rsid w:val="00CA758E"/>
    <w:rsid w:val="00CA7CD8"/>
    <w:rsid w:val="00CB1836"/>
    <w:rsid w:val="00CB1ABE"/>
    <w:rsid w:val="00CB24B4"/>
    <w:rsid w:val="00CB3048"/>
    <w:rsid w:val="00CB3FC2"/>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47E8"/>
    <w:rsid w:val="00CE4F0C"/>
    <w:rsid w:val="00CE72C6"/>
    <w:rsid w:val="00CF3016"/>
    <w:rsid w:val="00CF3267"/>
    <w:rsid w:val="00CF4661"/>
    <w:rsid w:val="00CF4AAF"/>
    <w:rsid w:val="00CF4FDB"/>
    <w:rsid w:val="00D0004B"/>
    <w:rsid w:val="00D00A1F"/>
    <w:rsid w:val="00D018C4"/>
    <w:rsid w:val="00D02D7B"/>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24C"/>
    <w:rsid w:val="00D34853"/>
    <w:rsid w:val="00D348F5"/>
    <w:rsid w:val="00D356EB"/>
    <w:rsid w:val="00D40919"/>
    <w:rsid w:val="00D41229"/>
    <w:rsid w:val="00D41550"/>
    <w:rsid w:val="00D4161B"/>
    <w:rsid w:val="00D42754"/>
    <w:rsid w:val="00D42A60"/>
    <w:rsid w:val="00D42A83"/>
    <w:rsid w:val="00D44886"/>
    <w:rsid w:val="00D44A25"/>
    <w:rsid w:val="00D44B26"/>
    <w:rsid w:val="00D452FE"/>
    <w:rsid w:val="00D4570F"/>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2963"/>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87031"/>
    <w:rsid w:val="00D9178D"/>
    <w:rsid w:val="00D92D5F"/>
    <w:rsid w:val="00D9326B"/>
    <w:rsid w:val="00D93367"/>
    <w:rsid w:val="00D94892"/>
    <w:rsid w:val="00D97791"/>
    <w:rsid w:val="00DA04FF"/>
    <w:rsid w:val="00DA10C8"/>
    <w:rsid w:val="00DA2056"/>
    <w:rsid w:val="00DA3A71"/>
    <w:rsid w:val="00DA458D"/>
    <w:rsid w:val="00DA5D67"/>
    <w:rsid w:val="00DA6C9A"/>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3A12"/>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E7DB1"/>
    <w:rsid w:val="00DF0861"/>
    <w:rsid w:val="00DF15D8"/>
    <w:rsid w:val="00DF2D83"/>
    <w:rsid w:val="00DF706D"/>
    <w:rsid w:val="00DF7355"/>
    <w:rsid w:val="00E01244"/>
    <w:rsid w:val="00E01B8C"/>
    <w:rsid w:val="00E03BDD"/>
    <w:rsid w:val="00E0452C"/>
    <w:rsid w:val="00E04723"/>
    <w:rsid w:val="00E07193"/>
    <w:rsid w:val="00E1153E"/>
    <w:rsid w:val="00E12ED0"/>
    <w:rsid w:val="00E16B8F"/>
    <w:rsid w:val="00E16DC9"/>
    <w:rsid w:val="00E17871"/>
    <w:rsid w:val="00E20B07"/>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7D20"/>
    <w:rsid w:val="00E50A0E"/>
    <w:rsid w:val="00E50FCB"/>
    <w:rsid w:val="00E51C92"/>
    <w:rsid w:val="00E5224F"/>
    <w:rsid w:val="00E52CCE"/>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4D18"/>
    <w:rsid w:val="00E760D6"/>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188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C22B3"/>
    <w:rsid w:val="00EC353D"/>
    <w:rsid w:val="00EC355C"/>
    <w:rsid w:val="00EC36E8"/>
    <w:rsid w:val="00EC4468"/>
    <w:rsid w:val="00EC4624"/>
    <w:rsid w:val="00EC4F43"/>
    <w:rsid w:val="00EC4F8A"/>
    <w:rsid w:val="00EC6CC3"/>
    <w:rsid w:val="00EC7BA1"/>
    <w:rsid w:val="00ED0096"/>
    <w:rsid w:val="00ED0F9C"/>
    <w:rsid w:val="00ED11F4"/>
    <w:rsid w:val="00ED25E1"/>
    <w:rsid w:val="00ED2955"/>
    <w:rsid w:val="00ED3011"/>
    <w:rsid w:val="00ED34B5"/>
    <w:rsid w:val="00ED4527"/>
    <w:rsid w:val="00ED538D"/>
    <w:rsid w:val="00ED5EC2"/>
    <w:rsid w:val="00ED5FB6"/>
    <w:rsid w:val="00ED722E"/>
    <w:rsid w:val="00ED74C0"/>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170AA"/>
    <w:rsid w:val="00F201BC"/>
    <w:rsid w:val="00F20CEC"/>
    <w:rsid w:val="00F23181"/>
    <w:rsid w:val="00F233AB"/>
    <w:rsid w:val="00F24D1E"/>
    <w:rsid w:val="00F253B1"/>
    <w:rsid w:val="00F2556C"/>
    <w:rsid w:val="00F305BE"/>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22"/>
    <w:rsid w:val="00F552A9"/>
    <w:rsid w:val="00F55BD4"/>
    <w:rsid w:val="00F55CAD"/>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85D43"/>
    <w:rsid w:val="00F902EB"/>
    <w:rsid w:val="00F91C1E"/>
    <w:rsid w:val="00F91FBE"/>
    <w:rsid w:val="00F9270A"/>
    <w:rsid w:val="00F932A6"/>
    <w:rsid w:val="00F9436C"/>
    <w:rsid w:val="00F95D7B"/>
    <w:rsid w:val="00F966B3"/>
    <w:rsid w:val="00F9760D"/>
    <w:rsid w:val="00FA221C"/>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76F"/>
    <w:rsid w:val="00FC7ED6"/>
    <w:rsid w:val="00FD21CD"/>
    <w:rsid w:val="00FD2906"/>
    <w:rsid w:val="00FD49EC"/>
    <w:rsid w:val="00FD4FFF"/>
    <w:rsid w:val="00FD6E6C"/>
    <w:rsid w:val="00FD724A"/>
    <w:rsid w:val="00FD72D4"/>
    <w:rsid w:val="00FD7A73"/>
    <w:rsid w:val="00FE1384"/>
    <w:rsid w:val="00FE1714"/>
    <w:rsid w:val="00FE1DBC"/>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7684D6"/>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3D6E-A728-4B57-83CF-97D6EDFE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Margaret O'Harra</cp:lastModifiedBy>
  <cp:revision>5</cp:revision>
  <cp:lastPrinted>2019-10-08T20:08:00Z</cp:lastPrinted>
  <dcterms:created xsi:type="dcterms:W3CDTF">2020-08-26T16:10:00Z</dcterms:created>
  <dcterms:modified xsi:type="dcterms:W3CDTF">2020-08-26T18:31:00Z</dcterms:modified>
</cp:coreProperties>
</file>